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7F7DECFC" w14:textId="29E6C95E" w:rsidR="00197C54" w:rsidRDefault="00353E47" w:rsidP="00353E47">
      <w:pPr>
        <w:jc w:val="center"/>
      </w:pPr>
      <w:r w:rsidRPr="00353E47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Успешный канал в «</w:t>
      </w:r>
      <w:proofErr w:type="spellStart"/>
      <w:r w:rsidRPr="00353E47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Яндекс.Дзене</w:t>
      </w:r>
      <w:proofErr w:type="spellEnd"/>
      <w:r w:rsidRPr="00353E47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»: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r w:rsidRPr="00353E47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от регистрации до монетизации</w:t>
      </w:r>
    </w:p>
    <w:p w14:paraId="2AAC7A3D" w14:textId="46EB2A00" w:rsidR="00197C54" w:rsidRDefault="00BD4608" w:rsidP="00197C54">
      <w:r>
        <w:rPr>
          <w:noProof/>
        </w:rPr>
        <w:drawing>
          <wp:inline distT="0" distB="0" distL="0" distR="0" wp14:anchorId="46B714A5" wp14:editId="675D4A9C">
            <wp:extent cx="6076950" cy="47074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qTw2d1sfMJPVIyzWxKCrGU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745" cy="471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EE6CEFC" w14:textId="74E5FAE7" w:rsidR="00BD4608" w:rsidRDefault="00BD4608">
      <w:pPr>
        <w:rPr>
          <w:i/>
          <w:iCs/>
        </w:rPr>
      </w:pPr>
      <w:hyperlink r:id="rId9" w:history="1">
        <w:r w:rsidRPr="009F0D70">
          <w:rPr>
            <w:rStyle w:val="af1"/>
            <w:i/>
            <w:iCs/>
          </w:rPr>
          <w:t>https://navika.pro/digital/courses/uspeshnyj-kanal-v-yandeksdzene-ot-registracii-do-monetizacii</w:t>
        </w:r>
      </w:hyperlink>
    </w:p>
    <w:p w14:paraId="2417D10B" w14:textId="77777777" w:rsidR="00BD4608" w:rsidRDefault="00BD4608">
      <w:pPr>
        <w:rPr>
          <w:i/>
          <w:iCs/>
        </w:rPr>
      </w:pPr>
    </w:p>
    <w:p w14:paraId="5173D209" w14:textId="35D76A5A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3A295F3D" w:rsidR="00F65B37" w:rsidRDefault="00F65B37">
          <w:pPr>
            <w:pStyle w:val="af3"/>
            <w:rPr>
              <w:sz w:val="48"/>
              <w:szCs w:val="48"/>
            </w:rPr>
          </w:pPr>
          <w:r w:rsidRPr="00F65B37">
            <w:rPr>
              <w:sz w:val="48"/>
              <w:szCs w:val="48"/>
            </w:rPr>
            <w:t>Оглавление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32291255" w14:textId="431FCA2E" w:rsidR="007D0938" w:rsidRPr="00DF2364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r w:rsidRPr="00DF2364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DF2364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DF2364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24153352" w:history="1">
            <w:r w:rsidR="007D0938" w:rsidRPr="00DF2364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1. Формирование канала</w: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_Toc24153352 \h </w:instrTex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524238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6CB1236A" w14:textId="7E8B3298" w:rsidR="007D0938" w:rsidRPr="00DF2364" w:rsidRDefault="005F545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4153353" w:history="1">
            <w:r w:rsidR="007D0938" w:rsidRPr="00DF2364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2. Выбор тематики канала</w: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_Toc24153353 \h </w:instrTex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524238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4</w: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62A87FDC" w14:textId="3278FDD0" w:rsidR="007D0938" w:rsidRPr="00DF2364" w:rsidRDefault="005F545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4153354" w:history="1">
            <w:r w:rsidR="007D0938" w:rsidRPr="00DF2364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3. Создание первой публикации</w: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_Toc24153354 \h </w:instrTex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524238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5</w: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753DF98E" w14:textId="3AC7C9C5" w:rsidR="007D0938" w:rsidRPr="00DF2364" w:rsidRDefault="005F545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4153355" w:history="1">
            <w:r w:rsidR="007D0938" w:rsidRPr="00DF2364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4. Выберите теги</w: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_Toc24153355 \h </w:instrTex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524238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6</w: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659BA63C" w14:textId="606CA07F" w:rsidR="007D0938" w:rsidRPr="00DF2364" w:rsidRDefault="005F545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4153356" w:history="1">
            <w:r w:rsidR="007D0938" w:rsidRPr="00DF2364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5. Действия после публикации</w: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_Toc24153356 \h </w:instrTex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524238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6</w: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F452A22" w14:textId="799C39B8" w:rsidR="007D0938" w:rsidRPr="00DF2364" w:rsidRDefault="005F545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4153357" w:history="1">
            <w:r w:rsidR="007D0938" w:rsidRPr="00DF2364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6. Оценка эффективности публикаций</w: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_Toc24153357 \h </w:instrTex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524238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7</w: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3B6E2821" w14:textId="589517EF" w:rsidR="007D0938" w:rsidRPr="00DF2364" w:rsidRDefault="005F545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4153358" w:history="1">
            <w:r w:rsidR="007D0938" w:rsidRPr="00DF2364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7. Монетизация канала</w: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_Toc24153358 \h </w:instrTex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524238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8</w:t>
            </w:r>
            <w:r w:rsidR="007D0938" w:rsidRPr="00DF236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943D156" w14:textId="0C06424C" w:rsidR="00F65B37" w:rsidRDefault="00F65B37">
          <w:r w:rsidRPr="00DF2364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5B27FEC" w14:textId="77777777" w:rsidR="00353E47" w:rsidRDefault="00353E47" w:rsidP="00353E47">
      <w:pPr>
        <w:pStyle w:val="1"/>
      </w:pPr>
      <w:bookmarkStart w:id="1" w:name="_Toc24153352"/>
      <w:r>
        <w:lastRenderedPageBreak/>
        <w:t>1. Формирование канала</w:t>
      </w:r>
      <w:bookmarkEnd w:id="1"/>
    </w:p>
    <w:p w14:paraId="4BE23496" w14:textId="77777777" w:rsidR="00353E47" w:rsidRDefault="00353E47" w:rsidP="00353E47">
      <w:pPr>
        <w:jc w:val="both"/>
        <w:rPr>
          <w:rFonts w:ascii="Calibri" w:hAnsi="Calibri"/>
          <w:sz w:val="28"/>
          <w:szCs w:val="28"/>
        </w:rPr>
      </w:pPr>
    </w:p>
    <w:p w14:paraId="40082CA5" w14:textId="01F48127" w:rsidR="00353E47" w:rsidRPr="00353E47" w:rsidRDefault="00353E47" w:rsidP="00353E47">
      <w:pPr>
        <w:rPr>
          <w:rStyle w:val="ae"/>
        </w:rPr>
      </w:pPr>
      <w:r>
        <w:rPr>
          <w:rStyle w:val="ae"/>
        </w:rPr>
        <w:t xml:space="preserve">1.1. </w:t>
      </w:r>
      <w:r w:rsidRPr="00353E47">
        <w:rPr>
          <w:rStyle w:val="ae"/>
        </w:rPr>
        <w:t>Авторизуйтесь на «Яндексе», выберите в меню «Яндекса» «Все сервисы» — «Дзен». Примите соглашение «Стать автором».</w:t>
      </w:r>
    </w:p>
    <w:p w14:paraId="14A57ABB" w14:textId="032BFD9C" w:rsidR="00353E47" w:rsidRPr="00353E47" w:rsidRDefault="00353E47" w:rsidP="00353E47">
      <w:pPr>
        <w:rPr>
          <w:rStyle w:val="ae"/>
        </w:rPr>
      </w:pPr>
      <w:r>
        <w:rPr>
          <w:rStyle w:val="ae"/>
        </w:rPr>
        <w:t xml:space="preserve">1.2. </w:t>
      </w:r>
      <w:r w:rsidRPr="00353E47">
        <w:rPr>
          <w:rStyle w:val="ae"/>
        </w:rPr>
        <w:t xml:space="preserve">Придумайте название канала. Установите </w:t>
      </w:r>
      <w:proofErr w:type="spellStart"/>
      <w:r w:rsidRPr="00353E47">
        <w:rPr>
          <w:rStyle w:val="ae"/>
        </w:rPr>
        <w:t>аватарку</w:t>
      </w:r>
      <w:proofErr w:type="spellEnd"/>
      <w:r w:rsidRPr="00353E47">
        <w:rPr>
          <w:rStyle w:val="ae"/>
        </w:rPr>
        <w:t>. Задайте описание канала и контактную информацию.</w:t>
      </w:r>
    </w:p>
    <w:p w14:paraId="2B6201AC" w14:textId="77777777" w:rsidR="00353E47" w:rsidRDefault="00353E47" w:rsidP="00353E47">
      <w:pPr>
        <w:jc w:val="both"/>
        <w:rPr>
          <w:rFonts w:ascii="Calibri" w:hAnsi="Calibri"/>
          <w:sz w:val="28"/>
          <w:szCs w:val="28"/>
        </w:rPr>
      </w:pPr>
    </w:p>
    <w:p w14:paraId="66FCA9B8" w14:textId="77777777" w:rsidR="00353E47" w:rsidRDefault="00353E4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bookmarkStart w:id="2" w:name="_Toc19035495"/>
      <w:r>
        <w:br w:type="page"/>
      </w:r>
    </w:p>
    <w:p w14:paraId="69E6DDA0" w14:textId="26495989" w:rsidR="00353E47" w:rsidRDefault="00353E47" w:rsidP="00353E47">
      <w:pPr>
        <w:pStyle w:val="1"/>
      </w:pPr>
      <w:bookmarkStart w:id="3" w:name="_Toc24153353"/>
      <w:r>
        <w:lastRenderedPageBreak/>
        <w:t>2. Выбор тематики канала</w:t>
      </w:r>
      <w:bookmarkEnd w:id="3"/>
      <w:r>
        <w:t xml:space="preserve"> </w:t>
      </w:r>
      <w:bookmarkEnd w:id="2"/>
    </w:p>
    <w:p w14:paraId="58D14187" w14:textId="77777777" w:rsidR="00353E47" w:rsidRDefault="00353E47" w:rsidP="00353E47">
      <w:pPr>
        <w:jc w:val="both"/>
        <w:rPr>
          <w:rFonts w:ascii="Calibri" w:hAnsi="Calibri"/>
          <w:sz w:val="28"/>
          <w:szCs w:val="28"/>
        </w:rPr>
      </w:pPr>
    </w:p>
    <w:p w14:paraId="6ECBC24A" w14:textId="1B3030C8" w:rsidR="00353E47" w:rsidRPr="00353E47" w:rsidRDefault="00353E47" w:rsidP="00353E47">
      <w:pPr>
        <w:rPr>
          <w:rStyle w:val="ae"/>
        </w:rPr>
      </w:pPr>
      <w:r>
        <w:rPr>
          <w:rStyle w:val="ae"/>
        </w:rPr>
        <w:t xml:space="preserve">2.1. </w:t>
      </w:r>
      <w:r w:rsidRPr="00353E47">
        <w:rPr>
          <w:rStyle w:val="ae"/>
        </w:rPr>
        <w:t>Зайдите в раздел «О чем писать», изучите рекомендации «</w:t>
      </w:r>
      <w:proofErr w:type="spellStart"/>
      <w:r w:rsidRPr="00353E47">
        <w:rPr>
          <w:rStyle w:val="ae"/>
        </w:rPr>
        <w:t>Яндекс.Дзена</w:t>
      </w:r>
      <w:proofErr w:type="spellEnd"/>
      <w:r w:rsidRPr="00353E47">
        <w:rPr>
          <w:rStyle w:val="ae"/>
        </w:rPr>
        <w:t>» относительно тематики публикаций, интересных пользователям платформы.</w:t>
      </w:r>
    </w:p>
    <w:p w14:paraId="19E98074" w14:textId="5C4B32C2" w:rsidR="00353E47" w:rsidRPr="00353E47" w:rsidRDefault="00353E47" w:rsidP="00353E47">
      <w:pPr>
        <w:rPr>
          <w:rStyle w:val="ae"/>
        </w:rPr>
      </w:pPr>
      <w:r>
        <w:rPr>
          <w:rStyle w:val="ae"/>
        </w:rPr>
        <w:t xml:space="preserve">2.2. </w:t>
      </w:r>
      <w:r w:rsidRPr="00353E47">
        <w:rPr>
          <w:rStyle w:val="ae"/>
        </w:rPr>
        <w:t xml:space="preserve">Запишите </w:t>
      </w:r>
      <w:proofErr w:type="spellStart"/>
      <w:r w:rsidRPr="00353E47">
        <w:rPr>
          <w:rStyle w:val="ae"/>
        </w:rPr>
        <w:t>метатемы</w:t>
      </w:r>
      <w:proofErr w:type="spellEnd"/>
      <w:r w:rsidRPr="00353E47">
        <w:rPr>
          <w:rStyle w:val="ae"/>
        </w:rPr>
        <w:t>, которые могут быть вам интересны в длительной перспективе, под какие рубрики «</w:t>
      </w:r>
      <w:proofErr w:type="spellStart"/>
      <w:r w:rsidRPr="00353E47">
        <w:rPr>
          <w:rStyle w:val="ae"/>
        </w:rPr>
        <w:t>Дзена</w:t>
      </w:r>
      <w:proofErr w:type="spellEnd"/>
      <w:r w:rsidRPr="00353E47">
        <w:rPr>
          <w:rStyle w:val="ae"/>
        </w:rPr>
        <w:t>» они попадают, чтобы алгоритму было легче идентифицировать ваш канал, и будущие темы ваших публикаций.</w:t>
      </w:r>
    </w:p>
    <w:p w14:paraId="2DF1A773" w14:textId="10ABB12B" w:rsidR="00353E47" w:rsidRPr="00353E47" w:rsidRDefault="00353E47" w:rsidP="00353E47">
      <w:pPr>
        <w:rPr>
          <w:rStyle w:val="ae"/>
        </w:rPr>
      </w:pPr>
      <w:r>
        <w:rPr>
          <w:rStyle w:val="ae"/>
        </w:rPr>
        <w:t xml:space="preserve">2.3. </w:t>
      </w:r>
      <w:r w:rsidRPr="00353E47">
        <w:rPr>
          <w:rStyle w:val="ae"/>
        </w:rPr>
        <w:t xml:space="preserve">Вполне возможно, вам стоит вести два-три параллельных канала, если </w:t>
      </w:r>
      <w:proofErr w:type="spellStart"/>
      <w:r w:rsidRPr="00353E47">
        <w:rPr>
          <w:rStyle w:val="ae"/>
        </w:rPr>
        <w:t>метатемы</w:t>
      </w:r>
      <w:proofErr w:type="spellEnd"/>
      <w:r w:rsidRPr="00353E47">
        <w:rPr>
          <w:rStyle w:val="ae"/>
        </w:rPr>
        <w:t xml:space="preserve"> никак не пересекаются. Вы можете завести несколько почтовых ящиков и вести каналы параллельно.</w:t>
      </w:r>
    </w:p>
    <w:tbl>
      <w:tblPr>
        <w:tblStyle w:val="-44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42"/>
        <w:gridCol w:w="979"/>
        <w:gridCol w:w="1197"/>
        <w:gridCol w:w="1196"/>
        <w:gridCol w:w="1196"/>
        <w:gridCol w:w="1197"/>
        <w:gridCol w:w="1196"/>
        <w:gridCol w:w="1197"/>
      </w:tblGrid>
      <w:tr w:rsidR="00353E47" w14:paraId="0F49E06C" w14:textId="77777777" w:rsidTr="00353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00511DE9" w14:textId="77777777" w:rsidR="00353E47" w:rsidRPr="00353E47" w:rsidRDefault="00353E47">
            <w:pPr>
              <w:jc w:val="center"/>
              <w:rPr>
                <w:rFonts w:ascii="Calibri" w:hAnsi="Calibri"/>
                <w:sz w:val="22"/>
              </w:rPr>
            </w:pPr>
            <w:proofErr w:type="spellStart"/>
            <w:r w:rsidRPr="00353E47">
              <w:rPr>
                <w:rFonts w:ascii="Calibri" w:hAnsi="Calibri"/>
                <w:b w:val="0"/>
                <w:sz w:val="22"/>
              </w:rPr>
              <w:t>Метатемы</w:t>
            </w:r>
            <w:proofErr w:type="spellEnd"/>
          </w:p>
        </w:tc>
        <w:tc>
          <w:tcPr>
            <w:tcW w:w="1121" w:type="dxa"/>
            <w:gridSpan w:val="2"/>
            <w:hideMark/>
          </w:tcPr>
          <w:p w14:paraId="5691AC71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Cs w:val="24"/>
              </w:rPr>
            </w:pPr>
            <w:r w:rsidRPr="00353E47">
              <w:rPr>
                <w:rFonts w:ascii="Calibri" w:hAnsi="Calibri"/>
                <w:b w:val="0"/>
                <w:szCs w:val="24"/>
              </w:rPr>
              <w:t>Тема/</w:t>
            </w:r>
          </w:p>
          <w:p w14:paraId="42F527F2" w14:textId="0DC841D1" w:rsidR="00353E47" w:rsidRP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Cs w:val="24"/>
              </w:rPr>
            </w:pPr>
            <w:r w:rsidRPr="00353E47">
              <w:rPr>
                <w:rFonts w:ascii="Calibri" w:hAnsi="Calibri"/>
                <w:b w:val="0"/>
                <w:szCs w:val="24"/>
              </w:rPr>
              <w:t>рубрика</w:t>
            </w:r>
          </w:p>
        </w:tc>
        <w:tc>
          <w:tcPr>
            <w:tcW w:w="1197" w:type="dxa"/>
            <w:hideMark/>
          </w:tcPr>
          <w:p w14:paraId="39C78818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Cs w:val="24"/>
              </w:rPr>
            </w:pPr>
            <w:r w:rsidRPr="00353E47">
              <w:rPr>
                <w:rFonts w:ascii="Calibri" w:hAnsi="Calibri"/>
                <w:b w:val="0"/>
                <w:szCs w:val="24"/>
              </w:rPr>
              <w:t>Тема/</w:t>
            </w:r>
          </w:p>
          <w:p w14:paraId="520A4083" w14:textId="2D9149C3" w:rsidR="00353E47" w:rsidRP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Cs w:val="24"/>
              </w:rPr>
            </w:pPr>
            <w:r w:rsidRPr="00353E47">
              <w:rPr>
                <w:rFonts w:ascii="Calibri" w:hAnsi="Calibri"/>
                <w:b w:val="0"/>
                <w:szCs w:val="24"/>
              </w:rPr>
              <w:t>рубрика</w:t>
            </w:r>
          </w:p>
        </w:tc>
        <w:tc>
          <w:tcPr>
            <w:tcW w:w="1196" w:type="dxa"/>
            <w:hideMark/>
          </w:tcPr>
          <w:p w14:paraId="0622113D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Cs w:val="24"/>
              </w:rPr>
            </w:pPr>
            <w:r w:rsidRPr="00353E47">
              <w:rPr>
                <w:rFonts w:ascii="Calibri" w:hAnsi="Calibri"/>
                <w:b w:val="0"/>
                <w:szCs w:val="24"/>
              </w:rPr>
              <w:t>Тема/</w:t>
            </w:r>
          </w:p>
          <w:p w14:paraId="6E59C265" w14:textId="36BCDAC9" w:rsidR="00353E47" w:rsidRP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Cs w:val="24"/>
              </w:rPr>
            </w:pPr>
            <w:r w:rsidRPr="00353E47">
              <w:rPr>
                <w:rFonts w:ascii="Calibri" w:hAnsi="Calibri"/>
                <w:b w:val="0"/>
                <w:szCs w:val="24"/>
              </w:rPr>
              <w:t>рубрика</w:t>
            </w:r>
          </w:p>
        </w:tc>
        <w:tc>
          <w:tcPr>
            <w:tcW w:w="1196" w:type="dxa"/>
            <w:hideMark/>
          </w:tcPr>
          <w:p w14:paraId="545F2900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Cs w:val="24"/>
              </w:rPr>
            </w:pPr>
            <w:r w:rsidRPr="00353E47">
              <w:rPr>
                <w:rFonts w:ascii="Calibri" w:hAnsi="Calibri"/>
                <w:b w:val="0"/>
                <w:szCs w:val="24"/>
              </w:rPr>
              <w:t>Тема/</w:t>
            </w:r>
          </w:p>
          <w:p w14:paraId="0483909C" w14:textId="63FBF7D2" w:rsidR="00353E47" w:rsidRP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Cs w:val="24"/>
              </w:rPr>
            </w:pPr>
            <w:r w:rsidRPr="00353E47">
              <w:rPr>
                <w:rFonts w:ascii="Calibri" w:hAnsi="Calibri"/>
                <w:b w:val="0"/>
                <w:szCs w:val="24"/>
              </w:rPr>
              <w:t>рубрика</w:t>
            </w:r>
          </w:p>
        </w:tc>
        <w:tc>
          <w:tcPr>
            <w:tcW w:w="1197" w:type="dxa"/>
            <w:hideMark/>
          </w:tcPr>
          <w:p w14:paraId="7018181C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Cs w:val="24"/>
              </w:rPr>
            </w:pPr>
            <w:r w:rsidRPr="00353E47">
              <w:rPr>
                <w:rFonts w:ascii="Calibri" w:hAnsi="Calibri"/>
                <w:b w:val="0"/>
                <w:szCs w:val="24"/>
              </w:rPr>
              <w:t>Тема/</w:t>
            </w:r>
          </w:p>
          <w:p w14:paraId="464F6426" w14:textId="61B4CC8D" w:rsidR="00353E47" w:rsidRP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Cs w:val="24"/>
              </w:rPr>
            </w:pPr>
            <w:r w:rsidRPr="00353E47">
              <w:rPr>
                <w:rFonts w:ascii="Calibri" w:hAnsi="Calibri"/>
                <w:b w:val="0"/>
                <w:szCs w:val="24"/>
              </w:rPr>
              <w:t>рубрика</w:t>
            </w:r>
          </w:p>
        </w:tc>
        <w:tc>
          <w:tcPr>
            <w:tcW w:w="1196" w:type="dxa"/>
            <w:hideMark/>
          </w:tcPr>
          <w:p w14:paraId="2E8F42E8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Cs w:val="24"/>
              </w:rPr>
            </w:pPr>
            <w:r w:rsidRPr="00353E47">
              <w:rPr>
                <w:rFonts w:ascii="Calibri" w:hAnsi="Calibri"/>
                <w:b w:val="0"/>
                <w:szCs w:val="24"/>
              </w:rPr>
              <w:t>Тема/</w:t>
            </w:r>
          </w:p>
          <w:p w14:paraId="6EC1D779" w14:textId="6761D0AC" w:rsidR="00353E47" w:rsidRP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Cs w:val="24"/>
              </w:rPr>
            </w:pPr>
            <w:r w:rsidRPr="00353E47">
              <w:rPr>
                <w:rFonts w:ascii="Calibri" w:hAnsi="Calibri"/>
                <w:b w:val="0"/>
                <w:szCs w:val="24"/>
              </w:rPr>
              <w:t>рубрика</w:t>
            </w:r>
          </w:p>
        </w:tc>
        <w:tc>
          <w:tcPr>
            <w:tcW w:w="1197" w:type="dxa"/>
            <w:hideMark/>
          </w:tcPr>
          <w:p w14:paraId="1C1259EE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Cs w:val="24"/>
              </w:rPr>
            </w:pPr>
            <w:r w:rsidRPr="00353E47">
              <w:rPr>
                <w:rFonts w:ascii="Calibri" w:hAnsi="Calibri"/>
                <w:b w:val="0"/>
                <w:szCs w:val="24"/>
              </w:rPr>
              <w:t>Тема/</w:t>
            </w:r>
          </w:p>
          <w:p w14:paraId="1D743CB6" w14:textId="490691C0" w:rsidR="00353E47" w:rsidRP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Cs w:val="24"/>
              </w:rPr>
            </w:pPr>
            <w:r w:rsidRPr="00353E47">
              <w:rPr>
                <w:rFonts w:ascii="Calibri" w:hAnsi="Calibri"/>
                <w:b w:val="0"/>
                <w:szCs w:val="24"/>
              </w:rPr>
              <w:t>рубрика</w:t>
            </w:r>
          </w:p>
        </w:tc>
      </w:tr>
      <w:tr w:rsidR="00353E47" w14:paraId="1F5E0DB5" w14:textId="77777777" w:rsidTr="0035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gridSpan w:val="2"/>
            <w:hideMark/>
          </w:tcPr>
          <w:p w14:paraId="20333B98" w14:textId="77777777" w:rsidR="00353E47" w:rsidRDefault="00353E47">
            <w:pPr>
              <w:rPr>
                <w:rFonts w:ascii="Calibri" w:hAnsi="Calibri"/>
                <w:b w:val="0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14:paraId="6881FE13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DFD0028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4DFBF5E4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5615133A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18F8B64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7AE31D58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5E9A4A4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4A0AF1FF" w14:textId="77777777" w:rsidTr="00353E4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gridSpan w:val="2"/>
            <w:hideMark/>
          </w:tcPr>
          <w:p w14:paraId="7640A268" w14:textId="77777777" w:rsidR="00353E47" w:rsidRDefault="00353E4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14:paraId="28A35ED4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E79A5FD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3BE18C83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56D860DE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6091856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65F78676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3EE5A4C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1576284B" w14:textId="77777777" w:rsidTr="0035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gridSpan w:val="2"/>
            <w:hideMark/>
          </w:tcPr>
          <w:p w14:paraId="20F29C0E" w14:textId="77777777" w:rsidR="00353E47" w:rsidRDefault="00353E4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14:paraId="16598574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36167BF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4AD5AB21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0212F94B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CF25FBB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694F463A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145FFE1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4815E609" w14:textId="77777777" w:rsidTr="00353E4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gridSpan w:val="2"/>
            <w:hideMark/>
          </w:tcPr>
          <w:p w14:paraId="70F478A5" w14:textId="77777777" w:rsidR="00353E47" w:rsidRDefault="00353E4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14:paraId="6DC54301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3A88150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3275AEF5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67C5BF20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8420B77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08BE89BC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0B698F0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43D3E314" w14:textId="77777777" w:rsidTr="0035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gridSpan w:val="2"/>
            <w:hideMark/>
          </w:tcPr>
          <w:p w14:paraId="0B26BF9D" w14:textId="77777777" w:rsidR="00353E47" w:rsidRDefault="00353E4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14:paraId="6891A36E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637920C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0CEA9D18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1F99672E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B1811CC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456FA0E4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67C263D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64643CDD" w14:textId="77777777" w:rsidTr="00353E4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gridSpan w:val="2"/>
            <w:hideMark/>
          </w:tcPr>
          <w:p w14:paraId="32BB45D7" w14:textId="77777777" w:rsidR="00353E47" w:rsidRDefault="00353E4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14:paraId="55731F32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C80B60D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30D4F85A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7548502F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23923D1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151FF5CD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6256A1B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7239ED94" w14:textId="77777777" w:rsidTr="0035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gridSpan w:val="2"/>
            <w:hideMark/>
          </w:tcPr>
          <w:p w14:paraId="747FC6D2" w14:textId="77777777" w:rsidR="00353E47" w:rsidRDefault="00353E4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14:paraId="64FB4CA4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7B80E37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0B061745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03B769E4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E660FAB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6" w:type="dxa"/>
          </w:tcPr>
          <w:p w14:paraId="1C73E3AC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4F1FB14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73276BC7" w14:textId="45F05028" w:rsidR="00353E47" w:rsidRPr="00353E47" w:rsidRDefault="00353E47" w:rsidP="00353E47">
      <w:pPr>
        <w:rPr>
          <w:rStyle w:val="ae"/>
        </w:rPr>
      </w:pPr>
      <w:r>
        <w:rPr>
          <w:rFonts w:ascii="Calibri" w:eastAsia="Times New Roman" w:hAnsi="Calibri"/>
          <w:szCs w:val="28"/>
        </w:rPr>
        <w:br/>
      </w:r>
      <w:r>
        <w:rPr>
          <w:rStyle w:val="ae"/>
        </w:rPr>
        <w:t xml:space="preserve">2.4. </w:t>
      </w:r>
      <w:r w:rsidRPr="00353E47">
        <w:rPr>
          <w:rStyle w:val="ae"/>
        </w:rPr>
        <w:t>Подключите в разделе «Настройки канала» «</w:t>
      </w:r>
      <w:proofErr w:type="spellStart"/>
      <w:r w:rsidRPr="00353E47">
        <w:rPr>
          <w:rStyle w:val="ae"/>
        </w:rPr>
        <w:t>Яндекс.Метрику</w:t>
      </w:r>
      <w:proofErr w:type="spellEnd"/>
      <w:r w:rsidRPr="00353E47">
        <w:rPr>
          <w:rStyle w:val="ae"/>
        </w:rPr>
        <w:t>», чтобы узнать больше о ваших читателях. Зайдите в раздел «Статистика» и выберите соответствующую опцию.</w:t>
      </w:r>
    </w:p>
    <w:p w14:paraId="4A5E9459" w14:textId="0A00028A" w:rsidR="00353E47" w:rsidRPr="00353E47" w:rsidRDefault="00353E47" w:rsidP="00353E47">
      <w:pPr>
        <w:rPr>
          <w:rStyle w:val="ae"/>
        </w:rPr>
      </w:pPr>
      <w:r>
        <w:rPr>
          <w:rStyle w:val="ae"/>
        </w:rPr>
        <w:t xml:space="preserve">2.5. </w:t>
      </w:r>
      <w:r w:rsidRPr="00353E47">
        <w:rPr>
          <w:rStyle w:val="ae"/>
        </w:rPr>
        <w:t>Создайте публикацию с помощью круглой желтой кнопки с плюсом в правом верхнем углу.</w:t>
      </w:r>
    </w:p>
    <w:p w14:paraId="296DF945" w14:textId="77777777" w:rsidR="00353E47" w:rsidRDefault="00353E47" w:rsidP="00353E47">
      <w:pPr>
        <w:jc w:val="both"/>
        <w:rPr>
          <w:rFonts w:ascii="Calibri" w:hAnsi="Calibri"/>
          <w:sz w:val="28"/>
          <w:szCs w:val="28"/>
        </w:rPr>
      </w:pPr>
    </w:p>
    <w:p w14:paraId="4542948A" w14:textId="77777777" w:rsidR="00353E47" w:rsidRDefault="00353E4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bookmarkStart w:id="4" w:name="_Toc19035496"/>
      <w:r>
        <w:br w:type="page"/>
      </w:r>
    </w:p>
    <w:p w14:paraId="7B0084DC" w14:textId="3D6E2307" w:rsidR="00353E47" w:rsidRDefault="00353E47" w:rsidP="00353E47">
      <w:pPr>
        <w:pStyle w:val="1"/>
      </w:pPr>
      <w:bookmarkStart w:id="5" w:name="_Toc24153354"/>
      <w:r>
        <w:lastRenderedPageBreak/>
        <w:t>3. Создание первой публикации</w:t>
      </w:r>
      <w:bookmarkEnd w:id="4"/>
      <w:bookmarkEnd w:id="5"/>
    </w:p>
    <w:p w14:paraId="5DF5DFFC" w14:textId="77777777" w:rsidR="00353E47" w:rsidRDefault="00353E47" w:rsidP="00353E47">
      <w:pPr>
        <w:jc w:val="both"/>
        <w:rPr>
          <w:rFonts w:ascii="Calibri" w:hAnsi="Calibri"/>
          <w:sz w:val="28"/>
          <w:szCs w:val="28"/>
        </w:rPr>
      </w:pPr>
    </w:p>
    <w:p w14:paraId="3C9EAE53" w14:textId="0D5F3D43" w:rsidR="00353E47" w:rsidRPr="00353E47" w:rsidRDefault="00353E47" w:rsidP="00353E47">
      <w:pPr>
        <w:rPr>
          <w:rStyle w:val="ae"/>
        </w:rPr>
      </w:pPr>
      <w:r>
        <w:rPr>
          <w:rStyle w:val="ae"/>
        </w:rPr>
        <w:t xml:space="preserve">3.1. </w:t>
      </w:r>
      <w:r w:rsidRPr="00353E47">
        <w:rPr>
          <w:rStyle w:val="ae"/>
        </w:rPr>
        <w:t>Выберите формат для создания публикации: статья, нарратив или видео.</w:t>
      </w:r>
    </w:p>
    <w:p w14:paraId="2E926F95" w14:textId="1CA03311" w:rsidR="00353E47" w:rsidRPr="00353E47" w:rsidRDefault="00353E47" w:rsidP="00353E47">
      <w:pPr>
        <w:rPr>
          <w:rStyle w:val="ae"/>
        </w:rPr>
      </w:pPr>
      <w:r>
        <w:rPr>
          <w:rStyle w:val="ae"/>
        </w:rPr>
        <w:t xml:space="preserve">3.2. </w:t>
      </w:r>
      <w:r w:rsidRPr="00353E47">
        <w:rPr>
          <w:rStyle w:val="ae"/>
        </w:rPr>
        <w:t>Отформатируйте статью.</w:t>
      </w:r>
    </w:p>
    <w:p w14:paraId="42CF8145" w14:textId="27CB3CA6" w:rsidR="00353E47" w:rsidRPr="00353E47" w:rsidRDefault="00353E47" w:rsidP="00353E47">
      <w:pPr>
        <w:rPr>
          <w:rStyle w:val="ae"/>
        </w:rPr>
      </w:pPr>
      <w:r>
        <w:rPr>
          <w:rStyle w:val="ae"/>
        </w:rPr>
        <w:t xml:space="preserve">3.3. </w:t>
      </w:r>
      <w:r w:rsidRPr="00353E47">
        <w:rPr>
          <w:rStyle w:val="ae"/>
        </w:rPr>
        <w:t>Сохраните черновик.</w:t>
      </w:r>
    </w:p>
    <w:p w14:paraId="2D9EFB40" w14:textId="73B2D552" w:rsidR="00353E47" w:rsidRPr="00353E47" w:rsidRDefault="00353E47" w:rsidP="00353E47">
      <w:pPr>
        <w:rPr>
          <w:rStyle w:val="ae"/>
        </w:rPr>
      </w:pPr>
      <w:r>
        <w:rPr>
          <w:rStyle w:val="ae"/>
        </w:rPr>
        <w:t xml:space="preserve">3.4. </w:t>
      </w:r>
      <w:r w:rsidRPr="00353E47">
        <w:rPr>
          <w:rStyle w:val="ae"/>
        </w:rPr>
        <w:t xml:space="preserve">Опубликуйте материал или отложите на будущее для автоматической публикации (для этого нужно перейти на вкладку «Настройки» и выбрать «Опубликовать позже»). </w:t>
      </w:r>
    </w:p>
    <w:p w14:paraId="47198F28" w14:textId="77777777" w:rsidR="00353E47" w:rsidRDefault="00353E47" w:rsidP="00353E47">
      <w:pPr>
        <w:jc w:val="both"/>
        <w:rPr>
          <w:rFonts w:ascii="Calibri" w:hAnsi="Calibri"/>
          <w:sz w:val="28"/>
          <w:szCs w:val="28"/>
        </w:rPr>
      </w:pPr>
    </w:p>
    <w:p w14:paraId="7DA086EB" w14:textId="77777777" w:rsidR="00353E47" w:rsidRDefault="00353E4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bookmarkStart w:id="6" w:name="_Toc19035497"/>
      <w:r>
        <w:br w:type="page"/>
      </w:r>
    </w:p>
    <w:p w14:paraId="3A95C141" w14:textId="2EAEA945" w:rsidR="00353E47" w:rsidRDefault="00353E47" w:rsidP="00353E47">
      <w:pPr>
        <w:pStyle w:val="1"/>
      </w:pPr>
      <w:bookmarkStart w:id="7" w:name="_Toc24153355"/>
      <w:r>
        <w:lastRenderedPageBreak/>
        <w:t>4. Выберите теги</w:t>
      </w:r>
      <w:bookmarkEnd w:id="7"/>
      <w:r>
        <w:t xml:space="preserve"> </w:t>
      </w:r>
      <w:bookmarkEnd w:id="6"/>
    </w:p>
    <w:p w14:paraId="1E23BEA5" w14:textId="77777777" w:rsidR="00353E47" w:rsidRDefault="00353E47" w:rsidP="00353E47">
      <w:pPr>
        <w:jc w:val="both"/>
        <w:rPr>
          <w:rFonts w:ascii="Calibri" w:hAnsi="Calibri"/>
          <w:sz w:val="28"/>
          <w:szCs w:val="28"/>
        </w:rPr>
      </w:pPr>
    </w:p>
    <w:p w14:paraId="5C558639" w14:textId="5B8177E7" w:rsidR="00353E47" w:rsidRPr="00353E47" w:rsidRDefault="00353E47" w:rsidP="00353E47">
      <w:pPr>
        <w:rPr>
          <w:rStyle w:val="ae"/>
        </w:rPr>
      </w:pPr>
      <w:r>
        <w:rPr>
          <w:rStyle w:val="ae"/>
        </w:rPr>
        <w:t xml:space="preserve">4.1. </w:t>
      </w:r>
      <w:r w:rsidRPr="00353E47">
        <w:rPr>
          <w:rStyle w:val="ae"/>
        </w:rPr>
        <w:t>Запишите список тегов, которые вы будете использовать для тематических публикаций.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909"/>
        <w:gridCol w:w="1557"/>
        <w:gridCol w:w="1557"/>
        <w:gridCol w:w="1558"/>
        <w:gridCol w:w="1558"/>
        <w:gridCol w:w="1558"/>
      </w:tblGrid>
      <w:tr w:rsidR="00353E47" w14:paraId="1172F1FA" w14:textId="77777777" w:rsidTr="00353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hideMark/>
          </w:tcPr>
          <w:p w14:paraId="3E00FD71" w14:textId="77777777" w:rsidR="00353E47" w:rsidRDefault="00353E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 w:val="0"/>
                <w:sz w:val="28"/>
                <w:szCs w:val="28"/>
              </w:rPr>
              <w:t>Тема/рубрика</w:t>
            </w:r>
          </w:p>
        </w:tc>
        <w:tc>
          <w:tcPr>
            <w:tcW w:w="1557" w:type="dxa"/>
            <w:hideMark/>
          </w:tcPr>
          <w:p w14:paraId="4707B796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8"/>
                <w:szCs w:val="28"/>
              </w:rPr>
            </w:pPr>
            <w:r>
              <w:rPr>
                <w:rFonts w:ascii="Calibri" w:hAnsi="Calibri"/>
                <w:b w:val="0"/>
                <w:sz w:val="28"/>
                <w:szCs w:val="28"/>
              </w:rPr>
              <w:t>Тег 1</w:t>
            </w:r>
          </w:p>
        </w:tc>
        <w:tc>
          <w:tcPr>
            <w:tcW w:w="1557" w:type="dxa"/>
            <w:hideMark/>
          </w:tcPr>
          <w:p w14:paraId="0E1ABFAD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8"/>
                <w:szCs w:val="28"/>
              </w:rPr>
            </w:pPr>
            <w:r>
              <w:rPr>
                <w:rFonts w:ascii="Calibri" w:hAnsi="Calibri"/>
                <w:b w:val="0"/>
                <w:sz w:val="28"/>
                <w:szCs w:val="28"/>
              </w:rPr>
              <w:t>Тег 2</w:t>
            </w:r>
          </w:p>
        </w:tc>
        <w:tc>
          <w:tcPr>
            <w:tcW w:w="1558" w:type="dxa"/>
            <w:hideMark/>
          </w:tcPr>
          <w:p w14:paraId="3337FC95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8"/>
                <w:szCs w:val="28"/>
              </w:rPr>
            </w:pPr>
            <w:r>
              <w:rPr>
                <w:rFonts w:ascii="Calibri" w:hAnsi="Calibri"/>
                <w:b w:val="0"/>
                <w:sz w:val="28"/>
                <w:szCs w:val="28"/>
              </w:rPr>
              <w:t>Тег 3</w:t>
            </w:r>
          </w:p>
        </w:tc>
        <w:tc>
          <w:tcPr>
            <w:tcW w:w="1558" w:type="dxa"/>
            <w:hideMark/>
          </w:tcPr>
          <w:p w14:paraId="05E1A478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8"/>
                <w:szCs w:val="28"/>
              </w:rPr>
            </w:pPr>
            <w:r>
              <w:rPr>
                <w:rFonts w:ascii="Calibri" w:hAnsi="Calibri"/>
                <w:b w:val="0"/>
                <w:sz w:val="28"/>
                <w:szCs w:val="28"/>
              </w:rPr>
              <w:t>Тег 4</w:t>
            </w:r>
          </w:p>
        </w:tc>
        <w:tc>
          <w:tcPr>
            <w:tcW w:w="1558" w:type="dxa"/>
            <w:hideMark/>
          </w:tcPr>
          <w:p w14:paraId="3C6F35E2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8"/>
                <w:szCs w:val="28"/>
              </w:rPr>
            </w:pPr>
            <w:r>
              <w:rPr>
                <w:rFonts w:ascii="Calibri" w:hAnsi="Calibri"/>
                <w:b w:val="0"/>
                <w:sz w:val="28"/>
                <w:szCs w:val="28"/>
              </w:rPr>
              <w:t>Тег 5</w:t>
            </w:r>
          </w:p>
        </w:tc>
      </w:tr>
      <w:tr w:rsidR="00353E47" w14:paraId="04835494" w14:textId="77777777" w:rsidTr="0035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</w:tcPr>
          <w:p w14:paraId="01B9B341" w14:textId="77777777" w:rsidR="00353E47" w:rsidRDefault="00353E47">
            <w:pPr>
              <w:jc w:val="both"/>
              <w:rPr>
                <w:rFonts w:ascii="Calibri" w:hAnsi="Calibri"/>
                <w:b w:val="0"/>
                <w:sz w:val="28"/>
                <w:szCs w:val="28"/>
              </w:rPr>
            </w:pPr>
          </w:p>
        </w:tc>
        <w:tc>
          <w:tcPr>
            <w:tcW w:w="1557" w:type="dxa"/>
          </w:tcPr>
          <w:p w14:paraId="4C1E7744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47D23D74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78C5C23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EB7921F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36D55DA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696FF00F" w14:textId="77777777" w:rsidTr="00353E4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</w:tcPr>
          <w:p w14:paraId="3D507713" w14:textId="77777777" w:rsidR="00353E47" w:rsidRDefault="00353E47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52F4EE6A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196B4289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2E43612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7FB2223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8596B24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4064C1BF" w14:textId="77777777" w:rsidTr="0035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</w:tcPr>
          <w:p w14:paraId="06596132" w14:textId="77777777" w:rsidR="00353E47" w:rsidRDefault="00353E47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2DF2644D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46FEAD19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3436ABB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C6248D2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19085AB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1A9336BB" w14:textId="77777777" w:rsidTr="00353E4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</w:tcPr>
          <w:p w14:paraId="746980F1" w14:textId="77777777" w:rsidR="00353E47" w:rsidRDefault="00353E47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0E84A579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11CCD99E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AC540E3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C573108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80107C1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6C92BDD6" w14:textId="77777777" w:rsidTr="0035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</w:tcPr>
          <w:p w14:paraId="1CA75F94" w14:textId="77777777" w:rsidR="00353E47" w:rsidRDefault="00353E47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5C0A7AB8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1912C966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0C51EC2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5399DA5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E617A04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355E3025" w14:textId="77777777" w:rsidTr="00353E4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</w:tcPr>
          <w:p w14:paraId="54899CC9" w14:textId="77777777" w:rsidR="00353E47" w:rsidRDefault="00353E47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3E50ABC1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37D9D1B2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A4E778D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F4D268D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DCCD040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7969CFE2" w14:textId="37298BB9" w:rsidR="00353E47" w:rsidRDefault="00353E47" w:rsidP="00353E47">
      <w:pPr>
        <w:jc w:val="both"/>
        <w:rPr>
          <w:rFonts w:ascii="Calibri" w:eastAsia="Times New Roman" w:hAnsi="Calibri"/>
          <w:sz w:val="28"/>
          <w:szCs w:val="28"/>
        </w:rPr>
      </w:pPr>
    </w:p>
    <w:p w14:paraId="4FE209E1" w14:textId="77777777" w:rsidR="00353E47" w:rsidRDefault="00353E47" w:rsidP="00353E47">
      <w:pPr>
        <w:jc w:val="both"/>
        <w:rPr>
          <w:rFonts w:ascii="Calibri" w:eastAsia="Times New Roman" w:hAnsi="Calibri"/>
          <w:sz w:val="28"/>
          <w:szCs w:val="28"/>
        </w:rPr>
      </w:pPr>
    </w:p>
    <w:p w14:paraId="6B590623" w14:textId="77777777" w:rsidR="00353E47" w:rsidRDefault="00353E47" w:rsidP="00353E47">
      <w:pPr>
        <w:pStyle w:val="1"/>
      </w:pPr>
      <w:bookmarkStart w:id="8" w:name="_Toc24153356"/>
      <w:bookmarkStart w:id="9" w:name="_Toc19035498"/>
      <w:r>
        <w:t>5. Действия после публикации</w:t>
      </w:r>
      <w:bookmarkEnd w:id="8"/>
      <w:r>
        <w:t xml:space="preserve"> </w:t>
      </w:r>
      <w:bookmarkEnd w:id="9"/>
    </w:p>
    <w:p w14:paraId="514D626D" w14:textId="77777777" w:rsidR="00353E47" w:rsidRDefault="00353E47" w:rsidP="00353E47">
      <w:pPr>
        <w:jc w:val="both"/>
        <w:rPr>
          <w:rStyle w:val="af7"/>
          <w:b w:val="0"/>
          <w:bCs w:val="0"/>
        </w:rPr>
      </w:pPr>
    </w:p>
    <w:p w14:paraId="20C5D73A" w14:textId="3C28415C" w:rsidR="00353E47" w:rsidRPr="00353E47" w:rsidRDefault="00353E47" w:rsidP="00353E47">
      <w:pPr>
        <w:rPr>
          <w:rStyle w:val="ae"/>
        </w:rPr>
      </w:pPr>
      <w:r>
        <w:rPr>
          <w:rStyle w:val="ae"/>
        </w:rPr>
        <w:t xml:space="preserve">5.1. </w:t>
      </w:r>
      <w:r w:rsidRPr="00353E47">
        <w:rPr>
          <w:rStyle w:val="ae"/>
        </w:rPr>
        <w:t>При необходимости внесите исправления, если увидели неточности.</w:t>
      </w:r>
    </w:p>
    <w:p w14:paraId="60DE8790" w14:textId="128151C1" w:rsidR="00353E47" w:rsidRPr="00353E47" w:rsidRDefault="00353E47" w:rsidP="00353E47">
      <w:pPr>
        <w:rPr>
          <w:rStyle w:val="ae"/>
        </w:rPr>
      </w:pPr>
      <w:r>
        <w:rPr>
          <w:rStyle w:val="ae"/>
        </w:rPr>
        <w:t xml:space="preserve">5.2. </w:t>
      </w:r>
      <w:r w:rsidRPr="00353E47">
        <w:rPr>
          <w:rStyle w:val="ae"/>
        </w:rPr>
        <w:t>Поставьте лайк собственной публикации.</w:t>
      </w:r>
    </w:p>
    <w:p w14:paraId="540381B1" w14:textId="2FBF0AB1" w:rsidR="00353E47" w:rsidRPr="00353E47" w:rsidRDefault="00353E47" w:rsidP="00353E47">
      <w:pPr>
        <w:rPr>
          <w:rStyle w:val="ae"/>
        </w:rPr>
      </w:pPr>
      <w:r>
        <w:rPr>
          <w:rStyle w:val="ae"/>
        </w:rPr>
        <w:t xml:space="preserve">5.3. </w:t>
      </w:r>
      <w:r w:rsidRPr="00353E47">
        <w:rPr>
          <w:rStyle w:val="ae"/>
        </w:rPr>
        <w:t>Поделитесь публикацией в социальных сетях.</w:t>
      </w:r>
    </w:p>
    <w:p w14:paraId="25935019" w14:textId="77777777" w:rsidR="00353E47" w:rsidRPr="00353E47" w:rsidRDefault="00353E47" w:rsidP="00353E47">
      <w:pPr>
        <w:rPr>
          <w:rStyle w:val="ae"/>
        </w:rPr>
      </w:pPr>
    </w:p>
    <w:p w14:paraId="4AA8574A" w14:textId="77777777" w:rsidR="00353E47" w:rsidRDefault="00353E4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F749F08" w14:textId="4F09EBD0" w:rsidR="00353E47" w:rsidRDefault="00353E47" w:rsidP="00353E47">
      <w:pPr>
        <w:pStyle w:val="1"/>
      </w:pPr>
      <w:bookmarkStart w:id="10" w:name="_Toc24153357"/>
      <w:r>
        <w:lastRenderedPageBreak/>
        <w:t>6. Оценка эффективности публикаций</w:t>
      </w:r>
      <w:bookmarkEnd w:id="10"/>
    </w:p>
    <w:p w14:paraId="5805C87A" w14:textId="77777777" w:rsidR="00353E47" w:rsidRDefault="00353E47" w:rsidP="00353E47">
      <w:pPr>
        <w:jc w:val="both"/>
        <w:rPr>
          <w:rFonts w:ascii="Calibri" w:hAnsi="Calibri"/>
          <w:sz w:val="28"/>
          <w:szCs w:val="28"/>
        </w:rPr>
      </w:pPr>
    </w:p>
    <w:p w14:paraId="70E8D09A" w14:textId="5384FD50" w:rsidR="00353E47" w:rsidRPr="00353E47" w:rsidRDefault="00353E47" w:rsidP="00353E47">
      <w:pPr>
        <w:rPr>
          <w:rStyle w:val="ae"/>
        </w:rPr>
      </w:pPr>
      <w:r>
        <w:rPr>
          <w:rStyle w:val="ae"/>
        </w:rPr>
        <w:t xml:space="preserve">6.1. </w:t>
      </w:r>
      <w:r w:rsidRPr="00353E47">
        <w:rPr>
          <w:rStyle w:val="ae"/>
        </w:rPr>
        <w:t xml:space="preserve">Проверьте статистику своих публикаций за неделю. Оцените количество </w:t>
      </w:r>
      <w:proofErr w:type="spellStart"/>
      <w:r w:rsidRPr="00353E47">
        <w:rPr>
          <w:rStyle w:val="ae"/>
        </w:rPr>
        <w:t>дочитываний</w:t>
      </w:r>
      <w:proofErr w:type="spellEnd"/>
      <w:r w:rsidRPr="00353E47">
        <w:rPr>
          <w:rStyle w:val="ae"/>
        </w:rPr>
        <w:t xml:space="preserve">, среднее время, количество показов и просмотров. 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53E47" w14:paraId="6315A388" w14:textId="77777777" w:rsidTr="00353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hideMark/>
          </w:tcPr>
          <w:p w14:paraId="071A1EAB" w14:textId="77777777" w:rsidR="00353E47" w:rsidRDefault="00353E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 w:val="0"/>
                <w:sz w:val="28"/>
                <w:szCs w:val="28"/>
              </w:rPr>
              <w:t>Публикация</w:t>
            </w:r>
          </w:p>
        </w:tc>
        <w:tc>
          <w:tcPr>
            <w:tcW w:w="2336" w:type="dxa"/>
            <w:hideMark/>
          </w:tcPr>
          <w:p w14:paraId="101727D8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8"/>
                <w:szCs w:val="28"/>
              </w:rPr>
            </w:pPr>
            <w:r>
              <w:rPr>
                <w:rFonts w:ascii="Calibri" w:hAnsi="Calibri"/>
                <w:b w:val="0"/>
                <w:sz w:val="28"/>
                <w:szCs w:val="28"/>
              </w:rPr>
              <w:t>Показы</w:t>
            </w:r>
          </w:p>
        </w:tc>
        <w:tc>
          <w:tcPr>
            <w:tcW w:w="2336" w:type="dxa"/>
            <w:hideMark/>
          </w:tcPr>
          <w:p w14:paraId="636032E7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8"/>
                <w:szCs w:val="28"/>
              </w:rPr>
            </w:pPr>
            <w:r>
              <w:rPr>
                <w:rFonts w:ascii="Calibri" w:hAnsi="Calibri"/>
                <w:b w:val="0"/>
                <w:sz w:val="28"/>
                <w:szCs w:val="28"/>
              </w:rPr>
              <w:t>Просмотры</w:t>
            </w:r>
          </w:p>
        </w:tc>
        <w:tc>
          <w:tcPr>
            <w:tcW w:w="2337" w:type="dxa"/>
            <w:hideMark/>
          </w:tcPr>
          <w:p w14:paraId="7C8DB2EA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 w:val="0"/>
                <w:sz w:val="28"/>
                <w:szCs w:val="28"/>
              </w:rPr>
              <w:t>Дочитывания</w:t>
            </w:r>
            <w:proofErr w:type="spellEnd"/>
          </w:p>
        </w:tc>
      </w:tr>
      <w:tr w:rsidR="00353E47" w14:paraId="2B102EEF" w14:textId="77777777" w:rsidTr="0035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502F813B" w14:textId="77777777" w:rsidR="00353E47" w:rsidRDefault="00353E47">
            <w:pPr>
              <w:jc w:val="both"/>
              <w:rPr>
                <w:rFonts w:ascii="Calibri" w:hAnsi="Calibri"/>
                <w:b w:val="0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97D92B1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1717D78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9E75763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23CB4499" w14:textId="77777777" w:rsidTr="00353E4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26E5429E" w14:textId="77777777" w:rsidR="00353E47" w:rsidRDefault="00353E47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4397F4A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CD51631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5C14D9C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7B6C6FF2" w14:textId="77777777" w:rsidTr="0035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48135CC6" w14:textId="77777777" w:rsidR="00353E47" w:rsidRDefault="00353E47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9DB04CD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2540364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C12E1C6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21F208E9" w14:textId="77777777" w:rsidTr="00353E4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0A0FA369" w14:textId="77777777" w:rsidR="00353E47" w:rsidRDefault="00353E47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4FC9670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9240F5E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76E6A55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6D6AD216" w14:textId="77777777" w:rsidTr="0035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5D4C97CD" w14:textId="77777777" w:rsidR="00353E47" w:rsidRDefault="00353E47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E688669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AF95C68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B5B020E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0640E196" w14:textId="77777777" w:rsidTr="00353E4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360A91B3" w14:textId="77777777" w:rsidR="00353E47" w:rsidRDefault="00353E47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E8455AB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5D77290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552D84C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4A68CCA9" w14:textId="77777777" w:rsidTr="0035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021AE248" w14:textId="77777777" w:rsidR="00353E47" w:rsidRDefault="00353E47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C678CC4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B902648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41951ED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215296CC" w14:textId="68C9A071" w:rsidR="00353E47" w:rsidRPr="00353E47" w:rsidRDefault="00353E47" w:rsidP="00353E47">
      <w:pPr>
        <w:rPr>
          <w:rStyle w:val="ae"/>
        </w:rPr>
      </w:pPr>
      <w:r>
        <w:rPr>
          <w:rStyle w:val="ae"/>
        </w:rPr>
        <w:br/>
        <w:t xml:space="preserve">6.2. </w:t>
      </w:r>
      <w:r w:rsidRPr="00353E47">
        <w:rPr>
          <w:rStyle w:val="ae"/>
        </w:rPr>
        <w:t>Сделайте выводы на основе анализа публикаций: какие темы хорошо заходят, какие плохо; какие материалы интересны читателям канала, а какие практически не показывались.</w:t>
      </w:r>
    </w:p>
    <w:p w14:paraId="786FE6F3" w14:textId="21522E5E" w:rsidR="00353E47" w:rsidRPr="00353E47" w:rsidRDefault="00353E47" w:rsidP="00353E47">
      <w:pPr>
        <w:rPr>
          <w:rStyle w:val="ae"/>
        </w:rPr>
      </w:pPr>
      <w:r>
        <w:rPr>
          <w:rStyle w:val="ae"/>
        </w:rPr>
        <w:t xml:space="preserve">6.3. </w:t>
      </w:r>
      <w:r w:rsidRPr="00353E47">
        <w:rPr>
          <w:rStyle w:val="ae"/>
        </w:rPr>
        <w:t>Скорректируйте свой контент-план в соответствии со сделанными выводами.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53E47" w14:paraId="05CAB39A" w14:textId="77777777" w:rsidTr="00353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15B81831" w14:textId="77777777" w:rsidR="00353E47" w:rsidRDefault="00353E4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69" w:type="dxa"/>
            <w:hideMark/>
          </w:tcPr>
          <w:p w14:paraId="5284DD0D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8"/>
                <w:szCs w:val="28"/>
              </w:rPr>
            </w:pPr>
            <w:r>
              <w:rPr>
                <w:rFonts w:ascii="Calibri" w:hAnsi="Calibri"/>
                <w:b w:val="0"/>
                <w:sz w:val="28"/>
                <w:szCs w:val="28"/>
              </w:rPr>
              <w:t>Тема 1</w:t>
            </w:r>
          </w:p>
        </w:tc>
        <w:tc>
          <w:tcPr>
            <w:tcW w:w="1869" w:type="dxa"/>
            <w:hideMark/>
          </w:tcPr>
          <w:p w14:paraId="4E211FFA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8"/>
                <w:szCs w:val="28"/>
              </w:rPr>
            </w:pPr>
            <w:r>
              <w:rPr>
                <w:rFonts w:ascii="Calibri" w:hAnsi="Calibri"/>
                <w:b w:val="0"/>
                <w:sz w:val="28"/>
                <w:szCs w:val="28"/>
              </w:rPr>
              <w:t>Тема 2</w:t>
            </w:r>
          </w:p>
        </w:tc>
        <w:tc>
          <w:tcPr>
            <w:tcW w:w="1869" w:type="dxa"/>
            <w:hideMark/>
          </w:tcPr>
          <w:p w14:paraId="67D49502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8"/>
                <w:szCs w:val="28"/>
              </w:rPr>
            </w:pPr>
            <w:r>
              <w:rPr>
                <w:rFonts w:ascii="Calibri" w:hAnsi="Calibri"/>
                <w:b w:val="0"/>
                <w:sz w:val="28"/>
                <w:szCs w:val="28"/>
              </w:rPr>
              <w:t>Тема 3</w:t>
            </w:r>
          </w:p>
        </w:tc>
        <w:tc>
          <w:tcPr>
            <w:tcW w:w="1869" w:type="dxa"/>
            <w:hideMark/>
          </w:tcPr>
          <w:p w14:paraId="616549BD" w14:textId="77777777" w:rsidR="00353E47" w:rsidRDefault="0035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8"/>
                <w:szCs w:val="28"/>
              </w:rPr>
            </w:pPr>
            <w:r>
              <w:rPr>
                <w:rFonts w:ascii="Calibri" w:hAnsi="Calibri"/>
                <w:b w:val="0"/>
                <w:sz w:val="28"/>
                <w:szCs w:val="28"/>
              </w:rPr>
              <w:t>Тема 4</w:t>
            </w:r>
          </w:p>
        </w:tc>
      </w:tr>
      <w:tr w:rsidR="00353E47" w14:paraId="1A9E41F2" w14:textId="77777777" w:rsidTr="0035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4C58C98D" w14:textId="77777777" w:rsidR="00353E47" w:rsidRDefault="00353E47">
            <w:pPr>
              <w:rPr>
                <w:rFonts w:ascii="Calibri" w:hAnsi="Calibri"/>
                <w:b w:val="0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Канал 1</w:t>
            </w:r>
          </w:p>
        </w:tc>
        <w:tc>
          <w:tcPr>
            <w:tcW w:w="1869" w:type="dxa"/>
          </w:tcPr>
          <w:p w14:paraId="0538FF51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6A778C6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1D14688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48B99F6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46E81E27" w14:textId="77777777" w:rsidTr="00353E4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445490A5" w14:textId="77777777" w:rsidR="00353E47" w:rsidRDefault="00353E4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Канал 2</w:t>
            </w:r>
          </w:p>
        </w:tc>
        <w:tc>
          <w:tcPr>
            <w:tcW w:w="1869" w:type="dxa"/>
          </w:tcPr>
          <w:p w14:paraId="7B3DD877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EA634DC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946977E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42E7FC2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5812D59C" w14:textId="77777777" w:rsidTr="0035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51D98E7E" w14:textId="77777777" w:rsidR="00353E47" w:rsidRDefault="00353E4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Канал 3</w:t>
            </w:r>
          </w:p>
        </w:tc>
        <w:tc>
          <w:tcPr>
            <w:tcW w:w="1869" w:type="dxa"/>
          </w:tcPr>
          <w:p w14:paraId="223C46D3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D75D854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CF8F9E4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6975E8B" w14:textId="77777777" w:rsidR="00353E47" w:rsidRDefault="00353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353E47" w14:paraId="173E6746" w14:textId="77777777" w:rsidTr="00353E4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659996B7" w14:textId="77777777" w:rsidR="00353E47" w:rsidRDefault="00353E4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Канал 4</w:t>
            </w:r>
          </w:p>
        </w:tc>
        <w:tc>
          <w:tcPr>
            <w:tcW w:w="1869" w:type="dxa"/>
          </w:tcPr>
          <w:p w14:paraId="5037CA8A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761E4BB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190902E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1F82208" w14:textId="77777777" w:rsidR="00353E47" w:rsidRDefault="00353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500C9E27" w14:textId="77777777" w:rsidR="00353E47" w:rsidRDefault="00353E47" w:rsidP="00353E47">
      <w:pPr>
        <w:jc w:val="both"/>
        <w:rPr>
          <w:rFonts w:ascii="Calibri" w:eastAsia="Times New Roman" w:hAnsi="Calibri"/>
          <w:sz w:val="28"/>
          <w:szCs w:val="28"/>
        </w:rPr>
      </w:pPr>
    </w:p>
    <w:p w14:paraId="0F1C2114" w14:textId="77777777" w:rsidR="00353E47" w:rsidRDefault="00353E47" w:rsidP="00353E47">
      <w:pPr>
        <w:pStyle w:val="1"/>
      </w:pPr>
      <w:bookmarkStart w:id="11" w:name="_Toc24153358"/>
      <w:r>
        <w:lastRenderedPageBreak/>
        <w:t>7. Монетизация канала</w:t>
      </w:r>
      <w:bookmarkEnd w:id="11"/>
    </w:p>
    <w:p w14:paraId="452DA6C0" w14:textId="77777777" w:rsidR="00353E47" w:rsidRDefault="00353E47" w:rsidP="00353E47">
      <w:pPr>
        <w:tabs>
          <w:tab w:val="num" w:pos="720"/>
        </w:tabs>
        <w:jc w:val="both"/>
        <w:rPr>
          <w:rFonts w:ascii="Calibri" w:hAnsi="Calibri"/>
          <w:sz w:val="28"/>
          <w:szCs w:val="28"/>
        </w:rPr>
      </w:pPr>
    </w:p>
    <w:p w14:paraId="0362ED38" w14:textId="17571527" w:rsidR="00353E47" w:rsidRPr="00353E47" w:rsidRDefault="00353E47" w:rsidP="00353E47">
      <w:pPr>
        <w:jc w:val="both"/>
        <w:rPr>
          <w:rStyle w:val="ae"/>
        </w:rPr>
      </w:pPr>
      <w:r>
        <w:rPr>
          <w:rStyle w:val="ae"/>
        </w:rPr>
        <w:t xml:space="preserve">7.1. </w:t>
      </w:r>
      <w:r w:rsidRPr="00353E47">
        <w:rPr>
          <w:rStyle w:val="ae"/>
        </w:rPr>
        <w:t xml:space="preserve">После того как вы набрали 7000 </w:t>
      </w:r>
      <w:proofErr w:type="spellStart"/>
      <w:r w:rsidRPr="00353E47">
        <w:rPr>
          <w:rStyle w:val="ae"/>
        </w:rPr>
        <w:t>дочитываний</w:t>
      </w:r>
      <w:proofErr w:type="spellEnd"/>
      <w:r w:rsidRPr="00353E47">
        <w:rPr>
          <w:rStyle w:val="ae"/>
        </w:rPr>
        <w:t xml:space="preserve"> за неделю, выберите метод монетизации. Для начала рекомендуется «простой заработок».</w:t>
      </w:r>
    </w:p>
    <w:p w14:paraId="05332C2E" w14:textId="57BA4473" w:rsidR="00353E47" w:rsidRPr="00353E47" w:rsidRDefault="00353E47" w:rsidP="00353E47">
      <w:pPr>
        <w:jc w:val="both"/>
        <w:rPr>
          <w:rStyle w:val="ae"/>
        </w:rPr>
      </w:pPr>
      <w:r>
        <w:rPr>
          <w:rStyle w:val="ae"/>
        </w:rPr>
        <w:t xml:space="preserve">7.2. </w:t>
      </w:r>
      <w:r w:rsidRPr="00353E47">
        <w:rPr>
          <w:rStyle w:val="ae"/>
        </w:rPr>
        <w:t>Зарегистрируйтесь в качестве самозанятого лица или отправьте данные как физическое лицо, если вы работаете.</w:t>
      </w:r>
    </w:p>
    <w:p w14:paraId="173281FB" w14:textId="162BC37C" w:rsidR="00353E47" w:rsidRPr="00353E47" w:rsidRDefault="00353E47" w:rsidP="00353E47">
      <w:pPr>
        <w:jc w:val="both"/>
        <w:rPr>
          <w:rStyle w:val="ae"/>
        </w:rPr>
      </w:pPr>
      <w:r>
        <w:rPr>
          <w:rStyle w:val="ae"/>
        </w:rPr>
        <w:t xml:space="preserve">7.3. </w:t>
      </w:r>
      <w:r w:rsidRPr="00353E47">
        <w:rPr>
          <w:rStyle w:val="ae"/>
        </w:rPr>
        <w:t>Заключите договор с «Яндексом». Пройдите модерацию.</w:t>
      </w:r>
    </w:p>
    <w:p w14:paraId="07B1468A" w14:textId="303B8B8F" w:rsidR="00353E47" w:rsidRPr="00353E47" w:rsidRDefault="00353E47" w:rsidP="00353E47">
      <w:pPr>
        <w:jc w:val="both"/>
        <w:rPr>
          <w:rStyle w:val="ae"/>
        </w:rPr>
      </w:pPr>
      <w:r>
        <w:rPr>
          <w:rStyle w:val="ae"/>
        </w:rPr>
        <w:t xml:space="preserve">7.4. </w:t>
      </w:r>
      <w:r w:rsidRPr="00353E47">
        <w:rPr>
          <w:rStyle w:val="ae"/>
        </w:rPr>
        <w:t xml:space="preserve">Начните получать и выводить деньги. </w:t>
      </w:r>
    </w:p>
    <w:p w14:paraId="69CA07CA" w14:textId="77777777" w:rsidR="00993751" w:rsidRPr="00812C34" w:rsidRDefault="00993751" w:rsidP="00353E47">
      <w:pPr>
        <w:pStyle w:val="1"/>
      </w:pPr>
    </w:p>
    <w:sectPr w:rsidR="00993751" w:rsidRPr="00812C34" w:rsidSect="00353E47">
      <w:headerReference w:type="default" r:id="rId10"/>
      <w:footerReference w:type="default" r:id="rId11"/>
      <w:pgSz w:w="11906" w:h="16838"/>
      <w:pgMar w:top="2835" w:right="992" w:bottom="1134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02D2D" w14:textId="77777777" w:rsidR="005F5458" w:rsidRDefault="005F5458" w:rsidP="00BD7811">
      <w:pPr>
        <w:spacing w:after="0" w:line="240" w:lineRule="auto"/>
      </w:pPr>
      <w:r>
        <w:separator/>
      </w:r>
    </w:p>
  </w:endnote>
  <w:endnote w:type="continuationSeparator" w:id="0">
    <w:p w14:paraId="16717A63" w14:textId="77777777" w:rsidR="005F5458" w:rsidRDefault="005F5458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5F5458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5F5458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2" name="Рисунок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2862E" w14:textId="77777777" w:rsidR="005F5458" w:rsidRDefault="005F5458" w:rsidP="00BD7811">
      <w:pPr>
        <w:spacing w:after="0" w:line="240" w:lineRule="auto"/>
      </w:pPr>
      <w:r>
        <w:separator/>
      </w:r>
    </w:p>
  </w:footnote>
  <w:footnote w:type="continuationSeparator" w:id="0">
    <w:p w14:paraId="097C21A8" w14:textId="77777777" w:rsidR="005F5458" w:rsidRDefault="005F5458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33821D10" w:rsidR="00A32A6C" w:rsidRPr="00353E47" w:rsidRDefault="00353E47" w:rsidP="00CC446D">
    <w:pPr>
      <w:pStyle w:val="3"/>
      <w:jc w:val="center"/>
      <w:rPr>
        <w:b/>
        <w:bCs/>
        <w:sz w:val="18"/>
        <w:szCs w:val="18"/>
      </w:rPr>
    </w:pPr>
    <w:r>
      <w:rPr>
        <w:sz w:val="18"/>
        <w:szCs w:val="18"/>
      </w:rPr>
      <w:t xml:space="preserve">                                   </w:t>
    </w:r>
    <w:r w:rsidR="00A32A6C" w:rsidRPr="00353E47">
      <w:rPr>
        <w:sz w:val="18"/>
        <w:szCs w:val="18"/>
      </w:rPr>
      <w:t xml:space="preserve">Рабочая тетрадь к курсу </w:t>
    </w:r>
    <w:r w:rsidR="00A32A6C" w:rsidRPr="00353E47">
      <w:rPr>
        <w:b/>
        <w:bCs/>
        <w:sz w:val="18"/>
        <w:szCs w:val="18"/>
      </w:rPr>
      <w:t>«</w:t>
    </w:r>
    <w:r w:rsidRPr="00353E47">
      <w:rPr>
        <w:b/>
        <w:bCs/>
        <w:sz w:val="18"/>
        <w:szCs w:val="18"/>
      </w:rPr>
      <w:t>Успешный канал в «</w:t>
    </w:r>
    <w:proofErr w:type="spellStart"/>
    <w:r w:rsidRPr="00353E47">
      <w:rPr>
        <w:b/>
        <w:bCs/>
        <w:sz w:val="18"/>
        <w:szCs w:val="18"/>
      </w:rPr>
      <w:t>Яндекс.Дзене</w:t>
    </w:r>
    <w:proofErr w:type="spellEnd"/>
    <w:r w:rsidRPr="00353E47">
      <w:rPr>
        <w:b/>
        <w:bCs/>
        <w:sz w:val="18"/>
        <w:szCs w:val="18"/>
      </w:rPr>
      <w:t>»: от регистрации до монетизации</w:t>
    </w:r>
    <w:r w:rsidR="00A32A6C" w:rsidRPr="00353E47">
      <w:rPr>
        <w:b/>
        <w:bCs/>
        <w:sz w:val="18"/>
        <w:szCs w:val="18"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959D3"/>
    <w:rsid w:val="00097862"/>
    <w:rsid w:val="000A5418"/>
    <w:rsid w:val="00133B37"/>
    <w:rsid w:val="00152CE4"/>
    <w:rsid w:val="0018034C"/>
    <w:rsid w:val="00197C54"/>
    <w:rsid w:val="001A4965"/>
    <w:rsid w:val="00247081"/>
    <w:rsid w:val="003035D6"/>
    <w:rsid w:val="00353E47"/>
    <w:rsid w:val="0036048C"/>
    <w:rsid w:val="004173CA"/>
    <w:rsid w:val="00482196"/>
    <w:rsid w:val="004D4C90"/>
    <w:rsid w:val="004E6369"/>
    <w:rsid w:val="00513CA8"/>
    <w:rsid w:val="00524238"/>
    <w:rsid w:val="00592E71"/>
    <w:rsid w:val="00595C4B"/>
    <w:rsid w:val="005A495B"/>
    <w:rsid w:val="005F5458"/>
    <w:rsid w:val="00610781"/>
    <w:rsid w:val="00623348"/>
    <w:rsid w:val="00684A1F"/>
    <w:rsid w:val="006E299B"/>
    <w:rsid w:val="007715D7"/>
    <w:rsid w:val="007736CC"/>
    <w:rsid w:val="007D0938"/>
    <w:rsid w:val="00812C34"/>
    <w:rsid w:val="00827430"/>
    <w:rsid w:val="008861B2"/>
    <w:rsid w:val="008A22B9"/>
    <w:rsid w:val="008B65D2"/>
    <w:rsid w:val="00907FB1"/>
    <w:rsid w:val="00993751"/>
    <w:rsid w:val="009D0083"/>
    <w:rsid w:val="009F12F6"/>
    <w:rsid w:val="00A025F1"/>
    <w:rsid w:val="00A32A6C"/>
    <w:rsid w:val="00AA6D0D"/>
    <w:rsid w:val="00AE340E"/>
    <w:rsid w:val="00B00786"/>
    <w:rsid w:val="00B044DA"/>
    <w:rsid w:val="00B87292"/>
    <w:rsid w:val="00BD4608"/>
    <w:rsid w:val="00BD7811"/>
    <w:rsid w:val="00C24AE5"/>
    <w:rsid w:val="00C760C3"/>
    <w:rsid w:val="00CA1781"/>
    <w:rsid w:val="00CC446D"/>
    <w:rsid w:val="00CE283C"/>
    <w:rsid w:val="00D852FE"/>
    <w:rsid w:val="00DE2F12"/>
    <w:rsid w:val="00DF2364"/>
    <w:rsid w:val="00DF7988"/>
    <w:rsid w:val="00E81A5C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353E47"/>
  </w:style>
  <w:style w:type="character" w:styleId="af7">
    <w:name w:val="Strong"/>
    <w:basedOn w:val="a0"/>
    <w:qFormat/>
    <w:rsid w:val="00353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digital/courses/uspeshnyj-kanal-v-yandeksdzene-ot-registracii-do-monetizacii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5C1E6-6298-46C8-BADB-5AB4A7CC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6</cp:revision>
  <cp:lastPrinted>2019-11-13T03:16:00Z</cp:lastPrinted>
  <dcterms:created xsi:type="dcterms:W3CDTF">2019-11-08T21:55:00Z</dcterms:created>
  <dcterms:modified xsi:type="dcterms:W3CDTF">2019-11-13T03:16:00Z</dcterms:modified>
</cp:coreProperties>
</file>