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2AAC7A3D" w14:textId="49B788F2" w:rsidR="00197C54" w:rsidRDefault="00C474B9" w:rsidP="00AB1130">
      <w:pPr>
        <w:jc w:val="center"/>
      </w:pPr>
      <w:r w:rsidRPr="00C474B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Секреты создания подписной</w:t>
      </w:r>
      <w:r w:rsidRPr="00C474B9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  <w:r w:rsidRPr="00C474B9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базы для </w:t>
      </w:r>
      <w:proofErr w:type="spellStart"/>
      <w:r w:rsidRPr="00C474B9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инфобизнесменов</w:t>
      </w:r>
      <w:proofErr w:type="spellEnd"/>
      <w:r w:rsidR="00806827">
        <w:rPr>
          <w:noProof/>
        </w:rPr>
        <w:drawing>
          <wp:inline distT="0" distB="0" distL="0" distR="0" wp14:anchorId="210D9185" wp14:editId="59D02F0F">
            <wp:extent cx="6332393" cy="490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DEILerbU7EdFDUYxOAfiWCG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071" cy="491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DF1E0" w14:textId="552D8A19" w:rsidR="00806827" w:rsidRDefault="00806827">
      <w:hyperlink r:id="rId9" w:history="1">
        <w:r w:rsidRPr="00B30CEA">
          <w:rPr>
            <w:rStyle w:val="af1"/>
          </w:rPr>
          <w:t>https://navika.pro/infobiznes/courses/sekrety-sozdaniya-podpisnoj-bazy-dlya-infobiznesmenov</w:t>
        </w:r>
      </w:hyperlink>
    </w:p>
    <w:p w14:paraId="5173D209" w14:textId="6A34B7D9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bookmarkStart w:id="0" w:name="_GoBack"/>
      <w:bookmarkEnd w:id="0"/>
      <w:r>
        <w:br w:type="page"/>
      </w:r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color w:val="8064A2" w:themeColor="accent4"/>
          <w:sz w:val="32"/>
          <w:szCs w:val="32"/>
        </w:rPr>
      </w:sdtEndPr>
      <w:sdtContent>
        <w:p w14:paraId="0FCF2825" w14:textId="11161975" w:rsidR="00F65B37" w:rsidRDefault="00A650FC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</w:t>
          </w:r>
          <w:r w:rsidR="00F65B37" w:rsidRPr="00F65B37">
            <w:rPr>
              <w:sz w:val="48"/>
              <w:szCs w:val="48"/>
            </w:rPr>
            <w:t>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1BCF6A60" w14:textId="6A5585F4" w:rsidR="00C474B9" w:rsidRPr="00C474B9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r w:rsidRPr="00C474B9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C474B9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C474B9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20802329" w:history="1">
            <w:r w:rsidR="00C474B9" w:rsidRPr="00C474B9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1. Создание подписных форм на сайте или в блоге</w:t>
            </w:r>
            <w:r w:rsidR="00C474B9" w:rsidRPr="00C474B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474B9" w:rsidRPr="00C474B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474B9" w:rsidRPr="00C474B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_Toc20802329 \h </w:instrText>
            </w:r>
            <w:r w:rsidR="00C474B9" w:rsidRPr="00C474B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474B9" w:rsidRPr="00C474B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0B1670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3</w:t>
            </w:r>
            <w:r w:rsidR="00C474B9" w:rsidRPr="00C474B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7F30A54F" w14:textId="532D6254" w:rsidR="00C474B9" w:rsidRPr="00C474B9" w:rsidRDefault="00966919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802330" w:history="1">
            <w:r w:rsidR="00C474B9" w:rsidRPr="00C474B9">
              <w:rPr>
                <w:rStyle w:val="af1"/>
                <w:rFonts w:eastAsia="Noto Serif CJK SC"/>
                <w:b/>
                <w:bCs/>
                <w:noProof/>
                <w:color w:val="8064A2" w:themeColor="accent4"/>
                <w:sz w:val="32"/>
                <w:szCs w:val="32"/>
              </w:rPr>
              <w:t>2. Создание лид-форм в социальных сетях</w:t>
            </w:r>
            <w:r w:rsidR="00C474B9" w:rsidRPr="00C474B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474B9" w:rsidRPr="00C474B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474B9" w:rsidRPr="00C474B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_Toc20802330 \h </w:instrText>
            </w:r>
            <w:r w:rsidR="00C474B9" w:rsidRPr="00C474B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474B9" w:rsidRPr="00C474B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0B1670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5</w:t>
            </w:r>
            <w:r w:rsidR="00C474B9" w:rsidRPr="00C474B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0842CFFF" w14:textId="2AD3F5A0" w:rsidR="00C474B9" w:rsidRPr="00C474B9" w:rsidRDefault="00966919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20802331" w:history="1">
            <w:r w:rsidR="00C474B9" w:rsidRPr="00C474B9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3. Дополнительные шаги</w:t>
            </w:r>
            <w:r w:rsidR="00C474B9" w:rsidRPr="00C474B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C474B9" w:rsidRPr="00C474B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C474B9" w:rsidRPr="00C474B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_Toc20802331 \h </w:instrText>
            </w:r>
            <w:r w:rsidR="00C474B9" w:rsidRPr="00C474B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C474B9" w:rsidRPr="00C474B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0B1670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7</w:t>
            </w:r>
            <w:r w:rsidR="00C474B9" w:rsidRPr="00C474B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943D156" w14:textId="0CB52169" w:rsidR="00F65B37" w:rsidRPr="00C474B9" w:rsidRDefault="00F65B37">
          <w:pPr>
            <w:rPr>
              <w:b/>
              <w:bCs/>
              <w:color w:val="8064A2" w:themeColor="accent4"/>
              <w:sz w:val="32"/>
              <w:szCs w:val="32"/>
            </w:rPr>
          </w:pPr>
          <w:r w:rsidRPr="00C474B9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6C2BD4F" w14:textId="77777777" w:rsidR="00C474B9" w:rsidRPr="00587566" w:rsidRDefault="00C474B9" w:rsidP="00C474B9">
      <w:pPr>
        <w:pStyle w:val="1"/>
      </w:pPr>
      <w:bookmarkStart w:id="1" w:name="_Toc20802329"/>
      <w:r w:rsidRPr="00587566">
        <w:lastRenderedPageBreak/>
        <w:t>1. Создание подписных форм на сайте или в блоге</w:t>
      </w:r>
      <w:bookmarkEnd w:id="1"/>
    </w:p>
    <w:p w14:paraId="77E538CB" w14:textId="77777777" w:rsidR="00C474B9" w:rsidRPr="00587566" w:rsidRDefault="00C474B9" w:rsidP="00C474B9">
      <w:pPr>
        <w:jc w:val="both"/>
        <w:rPr>
          <w:rFonts w:ascii="Calibri" w:hAnsi="Calibri" w:cs="Times New Roman"/>
          <w:sz w:val="28"/>
          <w:szCs w:val="28"/>
        </w:rPr>
      </w:pPr>
    </w:p>
    <w:p w14:paraId="2FC0AD52" w14:textId="153B32FA" w:rsidR="00C474B9" w:rsidRPr="00C474B9" w:rsidRDefault="00C474B9" w:rsidP="00C474B9">
      <w:pPr>
        <w:rPr>
          <w:rStyle w:val="ae"/>
        </w:rPr>
      </w:pPr>
      <w:r>
        <w:rPr>
          <w:rStyle w:val="ae"/>
        </w:rPr>
        <w:t xml:space="preserve">1.1. </w:t>
      </w:r>
      <w:r w:rsidRPr="00C474B9">
        <w:rPr>
          <w:rStyle w:val="ae"/>
        </w:rPr>
        <w:t xml:space="preserve">Создайте на сайте </w:t>
      </w:r>
      <w:proofErr w:type="spellStart"/>
      <w:r w:rsidRPr="00C474B9">
        <w:rPr>
          <w:rStyle w:val="ae"/>
        </w:rPr>
        <w:t>pop</w:t>
      </w:r>
      <w:proofErr w:type="spellEnd"/>
      <w:r w:rsidRPr="00C474B9">
        <w:rPr>
          <w:rStyle w:val="ae"/>
        </w:rPr>
        <w:t>-</w:t>
      </w:r>
      <w:proofErr w:type="spellStart"/>
      <w:r w:rsidRPr="00C474B9">
        <w:rPr>
          <w:rStyle w:val="ae"/>
        </w:rPr>
        <w:t>up</w:t>
      </w:r>
      <w:proofErr w:type="spellEnd"/>
      <w:r w:rsidRPr="00C474B9">
        <w:rPr>
          <w:rStyle w:val="ae"/>
        </w:rPr>
        <w:t xml:space="preserve">-окно или </w:t>
      </w:r>
      <w:proofErr w:type="spellStart"/>
      <w:r w:rsidRPr="00C474B9">
        <w:rPr>
          <w:rStyle w:val="ae"/>
        </w:rPr>
        <w:t>Hello</w:t>
      </w:r>
      <w:proofErr w:type="spellEnd"/>
      <w:r w:rsidRPr="00C474B9">
        <w:rPr>
          <w:rStyle w:val="ae"/>
        </w:rPr>
        <w:t xml:space="preserve"> </w:t>
      </w:r>
      <w:proofErr w:type="spellStart"/>
      <w:r w:rsidRPr="00C474B9">
        <w:rPr>
          <w:rStyle w:val="ae"/>
        </w:rPr>
        <w:t>Bar</w:t>
      </w:r>
      <w:proofErr w:type="spellEnd"/>
      <w:r w:rsidRPr="00C474B9">
        <w:rPr>
          <w:rStyle w:val="ae"/>
        </w:rPr>
        <w:t xml:space="preserve">. </w:t>
      </w:r>
    </w:p>
    <w:p w14:paraId="0DC5FA15" w14:textId="1F7290EF" w:rsidR="00C474B9" w:rsidRPr="00C474B9" w:rsidRDefault="00C474B9" w:rsidP="00C474B9">
      <w:pPr>
        <w:rPr>
          <w:rStyle w:val="ae"/>
        </w:rPr>
      </w:pPr>
      <w:r>
        <w:rPr>
          <w:rStyle w:val="ae"/>
        </w:rPr>
        <w:t xml:space="preserve">1.2. </w:t>
      </w:r>
      <w:r w:rsidRPr="00C474B9">
        <w:rPr>
          <w:rStyle w:val="ae"/>
        </w:rPr>
        <w:t xml:space="preserve">Создайте </w:t>
      </w:r>
      <w:proofErr w:type="spellStart"/>
      <w:r w:rsidRPr="00C474B9">
        <w:rPr>
          <w:rStyle w:val="ae"/>
        </w:rPr>
        <w:t>лид</w:t>
      </w:r>
      <w:proofErr w:type="spellEnd"/>
      <w:r w:rsidRPr="00C474B9">
        <w:rPr>
          <w:rStyle w:val="ae"/>
        </w:rPr>
        <w:t xml:space="preserve">-магнит, специальную страницу, на которой вы предлагаете какой-то качественный бесплатный продукт в обмен на адрес электронной почты. </w:t>
      </w:r>
    </w:p>
    <w:p w14:paraId="7F17C28E" w14:textId="43592FDF" w:rsidR="00C474B9" w:rsidRPr="00C474B9" w:rsidRDefault="00C474B9" w:rsidP="00C474B9">
      <w:pPr>
        <w:rPr>
          <w:rStyle w:val="ae"/>
        </w:rPr>
      </w:pPr>
      <w:r>
        <w:rPr>
          <w:rStyle w:val="ae"/>
        </w:rPr>
        <w:t xml:space="preserve">1.3. </w:t>
      </w:r>
      <w:r w:rsidRPr="00C474B9">
        <w:rPr>
          <w:rStyle w:val="ae"/>
        </w:rPr>
        <w:t>Используйте плагины для создания подписных форм:</w:t>
      </w:r>
    </w:p>
    <w:p w14:paraId="4D8FB400" w14:textId="69488196" w:rsidR="00C474B9" w:rsidRPr="00587566" w:rsidRDefault="00C474B9" w:rsidP="0014777D">
      <w:pPr>
        <w:pStyle w:val="a3"/>
        <w:numPr>
          <w:ilvl w:val="0"/>
          <w:numId w:val="1"/>
        </w:numPr>
      </w:pPr>
      <w:r w:rsidRPr="00587566">
        <w:t>Sumome.com</w:t>
      </w:r>
      <w:r>
        <w:t>;</w:t>
      </w:r>
    </w:p>
    <w:p w14:paraId="1CF94BEE" w14:textId="2ADB3EA4" w:rsidR="00C474B9" w:rsidRPr="00C474B9" w:rsidRDefault="00C474B9" w:rsidP="0014777D">
      <w:pPr>
        <w:pStyle w:val="a3"/>
        <w:numPr>
          <w:ilvl w:val="0"/>
          <w:numId w:val="1"/>
        </w:numPr>
        <w:jc w:val="both"/>
        <w:rPr>
          <w:rFonts w:ascii="Calibri" w:hAnsi="Calibri" w:cs="Times New Roman"/>
          <w:sz w:val="28"/>
          <w:szCs w:val="28"/>
        </w:rPr>
      </w:pPr>
      <w:r w:rsidRPr="00C474B9">
        <w:rPr>
          <w:rFonts w:ascii="Calibri" w:hAnsi="Calibri" w:cs="Times New Roman"/>
          <w:bCs/>
          <w:sz w:val="28"/>
          <w:szCs w:val="28"/>
          <w:lang w:val="en-US"/>
        </w:rPr>
        <w:t>Hello</w:t>
      </w:r>
      <w:r w:rsidRPr="00C474B9">
        <w:rPr>
          <w:rFonts w:ascii="Calibri" w:hAnsi="Calibri" w:cs="Times New Roman"/>
          <w:bCs/>
          <w:sz w:val="28"/>
          <w:szCs w:val="28"/>
        </w:rPr>
        <w:t xml:space="preserve"> </w:t>
      </w:r>
      <w:r w:rsidRPr="00C474B9">
        <w:rPr>
          <w:rFonts w:ascii="Calibri" w:hAnsi="Calibri" w:cs="Times New Roman"/>
          <w:bCs/>
          <w:sz w:val="28"/>
          <w:szCs w:val="28"/>
          <w:lang w:val="en-US"/>
        </w:rPr>
        <w:t>Bar</w:t>
      </w:r>
      <w:r w:rsidRPr="00C474B9">
        <w:rPr>
          <w:rFonts w:ascii="Calibri" w:hAnsi="Calibri" w:cs="Times New Roman"/>
          <w:bCs/>
          <w:sz w:val="28"/>
          <w:szCs w:val="28"/>
        </w:rPr>
        <w:t>.</w:t>
      </w:r>
      <w:r w:rsidRPr="00C474B9">
        <w:rPr>
          <w:rFonts w:ascii="Calibri" w:hAnsi="Calibri" w:cs="Times New Roman"/>
          <w:sz w:val="28"/>
          <w:szCs w:val="28"/>
        </w:rPr>
        <w:t xml:space="preserve"> </w:t>
      </w:r>
    </w:p>
    <w:p w14:paraId="22E29A77" w14:textId="7E9CD21C" w:rsidR="00C474B9" w:rsidRPr="00C474B9" w:rsidRDefault="00C474B9" w:rsidP="00C474B9">
      <w:pPr>
        <w:jc w:val="both"/>
        <w:rPr>
          <w:rStyle w:val="ae"/>
        </w:rPr>
      </w:pPr>
      <w:r>
        <w:rPr>
          <w:rStyle w:val="ae"/>
        </w:rPr>
        <w:t xml:space="preserve">1.4. </w:t>
      </w:r>
      <w:r w:rsidRPr="00C474B9">
        <w:rPr>
          <w:rStyle w:val="ae"/>
        </w:rPr>
        <w:t>Определите свою целевую аудиторию и актуальные для нее проблемы.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474B9" w:rsidRPr="00587566" w14:paraId="03BF3B76" w14:textId="77777777" w:rsidTr="00C4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79B4EEC" w14:textId="77777777" w:rsidR="00C474B9" w:rsidRPr="00587566" w:rsidRDefault="00C474B9" w:rsidP="008F37CD">
            <w:pPr>
              <w:jc w:val="center"/>
              <w:rPr>
                <w:rFonts w:ascii="Calibri" w:hAnsi="Calibri" w:cs="Times New Roman"/>
                <w:b w:val="0"/>
                <w:sz w:val="28"/>
                <w:szCs w:val="28"/>
              </w:rPr>
            </w:pPr>
            <w:r w:rsidRPr="00587566">
              <w:rPr>
                <w:rFonts w:ascii="Calibri" w:hAnsi="Calibri" w:cs="Times New Roman"/>
                <w:b w:val="0"/>
                <w:sz w:val="28"/>
                <w:szCs w:val="28"/>
              </w:rPr>
              <w:t>Особенности целевой аудитории</w:t>
            </w:r>
          </w:p>
        </w:tc>
        <w:tc>
          <w:tcPr>
            <w:tcW w:w="4786" w:type="dxa"/>
          </w:tcPr>
          <w:p w14:paraId="3C2F7599" w14:textId="77777777" w:rsidR="00C474B9" w:rsidRPr="00587566" w:rsidRDefault="00C474B9" w:rsidP="008F37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 w:val="0"/>
                <w:sz w:val="28"/>
                <w:szCs w:val="28"/>
              </w:rPr>
            </w:pPr>
            <w:r w:rsidRPr="00587566">
              <w:rPr>
                <w:rFonts w:ascii="Calibri" w:hAnsi="Calibri" w:cs="Times New Roman"/>
                <w:b w:val="0"/>
                <w:sz w:val="28"/>
                <w:szCs w:val="28"/>
              </w:rPr>
              <w:t>Актуальные проблемы</w:t>
            </w:r>
          </w:p>
        </w:tc>
      </w:tr>
      <w:tr w:rsidR="00C474B9" w:rsidRPr="00587566" w14:paraId="5FEFD2A1" w14:textId="77777777" w:rsidTr="00C4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A58DF47" w14:textId="77777777" w:rsidR="00C474B9" w:rsidRPr="00587566" w:rsidRDefault="00C474B9" w:rsidP="008F37CD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E7A9697" w14:textId="77777777" w:rsidR="00C474B9" w:rsidRPr="00587566" w:rsidRDefault="00C474B9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C474B9" w:rsidRPr="00587566" w14:paraId="776F0011" w14:textId="77777777" w:rsidTr="00C474B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E705809" w14:textId="77777777" w:rsidR="00C474B9" w:rsidRPr="00587566" w:rsidRDefault="00C474B9" w:rsidP="008F37CD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6EE1A2E" w14:textId="77777777" w:rsidR="00C474B9" w:rsidRPr="00587566" w:rsidRDefault="00C474B9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C474B9" w:rsidRPr="00587566" w14:paraId="53A2831C" w14:textId="77777777" w:rsidTr="00C4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8629691" w14:textId="77777777" w:rsidR="00C474B9" w:rsidRPr="00587566" w:rsidRDefault="00C474B9" w:rsidP="008F37CD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9372565" w14:textId="77777777" w:rsidR="00C474B9" w:rsidRPr="00587566" w:rsidRDefault="00C474B9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C474B9" w:rsidRPr="00587566" w14:paraId="2924438C" w14:textId="77777777" w:rsidTr="00C474B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C8CA6E9" w14:textId="77777777" w:rsidR="00C474B9" w:rsidRPr="00587566" w:rsidRDefault="00C474B9" w:rsidP="008F37CD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AEBF509" w14:textId="77777777" w:rsidR="00C474B9" w:rsidRPr="00587566" w:rsidRDefault="00C474B9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C474B9" w:rsidRPr="00587566" w14:paraId="5714A9FE" w14:textId="77777777" w:rsidTr="00C4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F400D33" w14:textId="77777777" w:rsidR="00C474B9" w:rsidRPr="00587566" w:rsidRDefault="00C474B9" w:rsidP="008F37CD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7475857" w14:textId="77777777" w:rsidR="00C474B9" w:rsidRPr="00587566" w:rsidRDefault="00C474B9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C474B9" w:rsidRPr="00587566" w14:paraId="0B3DCF01" w14:textId="77777777" w:rsidTr="00C474B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ECA4B71" w14:textId="77777777" w:rsidR="00C474B9" w:rsidRPr="00587566" w:rsidRDefault="00C474B9" w:rsidP="008F37CD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1BD038B" w14:textId="77777777" w:rsidR="00C474B9" w:rsidRPr="00587566" w:rsidRDefault="00C474B9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C474B9" w:rsidRPr="00587566" w14:paraId="27E3B070" w14:textId="77777777" w:rsidTr="00C4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D3B153B" w14:textId="77777777" w:rsidR="00C474B9" w:rsidRPr="00587566" w:rsidRDefault="00C474B9" w:rsidP="008F37CD">
            <w:pPr>
              <w:jc w:val="both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EAA574B" w14:textId="77777777" w:rsidR="00C474B9" w:rsidRPr="00587566" w:rsidRDefault="00C474B9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14:paraId="64F48A82" w14:textId="77777777" w:rsidR="00C474B9" w:rsidRPr="00587566" w:rsidRDefault="00C474B9" w:rsidP="00C474B9">
      <w:pPr>
        <w:jc w:val="both"/>
        <w:rPr>
          <w:rFonts w:ascii="Calibri" w:hAnsi="Calibri" w:cs="Times New Roman"/>
          <w:sz w:val="28"/>
          <w:szCs w:val="28"/>
        </w:rPr>
      </w:pPr>
    </w:p>
    <w:p w14:paraId="1472848E" w14:textId="1990BD10" w:rsidR="00C474B9" w:rsidRPr="00C474B9" w:rsidRDefault="00C474B9" w:rsidP="00C474B9">
      <w:pPr>
        <w:rPr>
          <w:rStyle w:val="ae"/>
        </w:rPr>
      </w:pPr>
      <w:r>
        <w:rPr>
          <w:rStyle w:val="ae"/>
        </w:rPr>
        <w:t xml:space="preserve">1.5. </w:t>
      </w:r>
      <w:r w:rsidRPr="00C474B9">
        <w:rPr>
          <w:rStyle w:val="ae"/>
        </w:rPr>
        <w:t>Сделайте акцент на мини-боли.</w:t>
      </w:r>
    </w:p>
    <w:p w14:paraId="19CD0A8B" w14:textId="286B2A7F" w:rsidR="00C474B9" w:rsidRPr="00C474B9" w:rsidRDefault="00C474B9" w:rsidP="00C474B9">
      <w:pPr>
        <w:rPr>
          <w:rStyle w:val="ae"/>
        </w:rPr>
      </w:pPr>
      <w:r>
        <w:rPr>
          <w:rStyle w:val="ae"/>
        </w:rPr>
        <w:t xml:space="preserve">1.6. </w:t>
      </w:r>
      <w:r w:rsidRPr="00C474B9">
        <w:rPr>
          <w:rStyle w:val="ae"/>
        </w:rPr>
        <w:t>Создайте уникальное торговое предложение.</w:t>
      </w:r>
    </w:p>
    <w:p w14:paraId="6A1A3B6E" w14:textId="2B3CD61F" w:rsidR="00C474B9" w:rsidRPr="00C474B9" w:rsidRDefault="00C474B9" w:rsidP="00C474B9">
      <w:pPr>
        <w:rPr>
          <w:rStyle w:val="ae"/>
        </w:rPr>
      </w:pPr>
      <w:r>
        <w:rPr>
          <w:rStyle w:val="ae"/>
        </w:rPr>
        <w:t xml:space="preserve">1.7. </w:t>
      </w:r>
      <w:r w:rsidRPr="00C474B9">
        <w:rPr>
          <w:rStyle w:val="ae"/>
        </w:rPr>
        <w:t>Добавьте триггеры.</w:t>
      </w:r>
    </w:p>
    <w:p w14:paraId="0B66C900" w14:textId="35A68607" w:rsidR="00C474B9" w:rsidRPr="00C474B9" w:rsidRDefault="00C474B9" w:rsidP="00C474B9">
      <w:pPr>
        <w:rPr>
          <w:rStyle w:val="ae"/>
        </w:rPr>
      </w:pPr>
      <w:r>
        <w:rPr>
          <w:rStyle w:val="ae"/>
        </w:rPr>
        <w:t xml:space="preserve">1.8. </w:t>
      </w:r>
      <w:r w:rsidRPr="00C474B9">
        <w:rPr>
          <w:rStyle w:val="ae"/>
        </w:rPr>
        <w:t>Определите ценность материала.</w:t>
      </w:r>
    </w:p>
    <w:p w14:paraId="0139B6E8" w14:textId="65F8BAD4" w:rsidR="00C474B9" w:rsidRPr="00C474B9" w:rsidRDefault="00C474B9" w:rsidP="00C474B9">
      <w:pPr>
        <w:shd w:val="clear" w:color="auto" w:fill="FFFFFF"/>
        <w:jc w:val="both"/>
        <w:rPr>
          <w:rStyle w:val="ae"/>
        </w:rPr>
      </w:pPr>
      <w:r>
        <w:rPr>
          <w:rStyle w:val="ae"/>
        </w:rPr>
        <w:lastRenderedPageBreak/>
        <w:t xml:space="preserve">1.9. </w:t>
      </w:r>
      <w:r w:rsidRPr="00C474B9">
        <w:rPr>
          <w:rStyle w:val="ae"/>
        </w:rPr>
        <w:t>Напишите заголовок и подзаголовок.</w:t>
      </w:r>
    </w:p>
    <w:p w14:paraId="1E2A94B6" w14:textId="72DAEBCC" w:rsidR="00C474B9" w:rsidRPr="00C474B9" w:rsidRDefault="00C474B9" w:rsidP="00C474B9">
      <w:pPr>
        <w:shd w:val="clear" w:color="auto" w:fill="FFFFFF"/>
        <w:jc w:val="both"/>
        <w:rPr>
          <w:rStyle w:val="ae"/>
        </w:rPr>
      </w:pPr>
      <w:r>
        <w:rPr>
          <w:rStyle w:val="ae"/>
        </w:rPr>
        <w:t xml:space="preserve">1.10. </w:t>
      </w:r>
      <w:r w:rsidRPr="00C474B9">
        <w:rPr>
          <w:rStyle w:val="ae"/>
        </w:rPr>
        <w:t>Предложите мгновенное вознаграждение.</w:t>
      </w:r>
    </w:p>
    <w:p w14:paraId="6297C6F5" w14:textId="29C09C98" w:rsidR="00C474B9" w:rsidRPr="00C474B9" w:rsidRDefault="00C474B9" w:rsidP="00C474B9">
      <w:pPr>
        <w:shd w:val="clear" w:color="auto" w:fill="FFFFFF"/>
        <w:jc w:val="both"/>
        <w:rPr>
          <w:rStyle w:val="ae"/>
        </w:rPr>
      </w:pPr>
      <w:r>
        <w:rPr>
          <w:rStyle w:val="ae"/>
        </w:rPr>
        <w:t xml:space="preserve">1.11. </w:t>
      </w:r>
      <w:r w:rsidRPr="00C474B9">
        <w:rPr>
          <w:rStyle w:val="ae"/>
        </w:rPr>
        <w:t>Дайте усиление предложения.</w:t>
      </w: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474B9" w:rsidRPr="00587566" w14:paraId="187274BB" w14:textId="77777777" w:rsidTr="00C474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C7491BD" w14:textId="77777777" w:rsidR="00C474B9" w:rsidRPr="00587566" w:rsidRDefault="00C474B9" w:rsidP="008F37CD">
            <w:pPr>
              <w:rPr>
                <w:rFonts w:ascii="Calibri" w:eastAsia="Times New Roman" w:hAnsi="Calibri" w:cs="Times New Roman"/>
                <w:sz w:val="28"/>
                <w:szCs w:val="28"/>
                <w:lang w:val="en-US" w:eastAsia="ru-RU"/>
              </w:rPr>
            </w:pPr>
            <w:r w:rsidRPr="0058756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УТП</w:t>
            </w:r>
          </w:p>
        </w:tc>
        <w:tc>
          <w:tcPr>
            <w:tcW w:w="4786" w:type="dxa"/>
          </w:tcPr>
          <w:p w14:paraId="6F07C737" w14:textId="77777777" w:rsidR="00C474B9" w:rsidRPr="00587566" w:rsidRDefault="00C474B9" w:rsidP="008F37C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C474B9" w:rsidRPr="00587566" w14:paraId="697EEE18" w14:textId="77777777" w:rsidTr="00C4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9F4E533" w14:textId="77777777" w:rsidR="00C474B9" w:rsidRPr="00587566" w:rsidRDefault="00C474B9" w:rsidP="008F37CD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58756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Триггеры</w:t>
            </w:r>
          </w:p>
        </w:tc>
        <w:tc>
          <w:tcPr>
            <w:tcW w:w="4786" w:type="dxa"/>
          </w:tcPr>
          <w:p w14:paraId="4309C95E" w14:textId="77777777" w:rsidR="00C474B9" w:rsidRPr="00587566" w:rsidRDefault="00C474B9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C474B9" w:rsidRPr="00587566" w14:paraId="2E27D9E3" w14:textId="77777777" w:rsidTr="00C474B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580EB7B" w14:textId="77777777" w:rsidR="00C474B9" w:rsidRPr="00587566" w:rsidRDefault="00C474B9" w:rsidP="008F37CD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58756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Ценности</w:t>
            </w:r>
          </w:p>
        </w:tc>
        <w:tc>
          <w:tcPr>
            <w:tcW w:w="4786" w:type="dxa"/>
          </w:tcPr>
          <w:p w14:paraId="7DD6A293" w14:textId="77777777" w:rsidR="00C474B9" w:rsidRPr="00587566" w:rsidRDefault="00C474B9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C474B9" w:rsidRPr="00587566" w14:paraId="484276BE" w14:textId="77777777" w:rsidTr="00C47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9DEB64D" w14:textId="77777777" w:rsidR="00C474B9" w:rsidRPr="00587566" w:rsidRDefault="00C474B9" w:rsidP="008F37CD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58756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Вознаграждение</w:t>
            </w:r>
          </w:p>
        </w:tc>
        <w:tc>
          <w:tcPr>
            <w:tcW w:w="4786" w:type="dxa"/>
          </w:tcPr>
          <w:p w14:paraId="000483D7" w14:textId="77777777" w:rsidR="00C474B9" w:rsidRPr="00587566" w:rsidRDefault="00C474B9" w:rsidP="008F37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C474B9" w:rsidRPr="00587566" w14:paraId="4B47788C" w14:textId="77777777" w:rsidTr="00C474B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8D2343D" w14:textId="77777777" w:rsidR="00C474B9" w:rsidRPr="00587566" w:rsidRDefault="00C474B9" w:rsidP="008F37CD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58756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Усиление</w:t>
            </w:r>
          </w:p>
        </w:tc>
        <w:tc>
          <w:tcPr>
            <w:tcW w:w="4786" w:type="dxa"/>
          </w:tcPr>
          <w:p w14:paraId="732AC7FF" w14:textId="77777777" w:rsidR="00C474B9" w:rsidRPr="00587566" w:rsidRDefault="00C474B9" w:rsidP="008F37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0FE876E4" w14:textId="77777777" w:rsidR="00C474B9" w:rsidRPr="00587566" w:rsidRDefault="00C474B9" w:rsidP="00C474B9">
      <w:pPr>
        <w:shd w:val="clear" w:color="auto" w:fill="FFFFFF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6425CF1C" w14:textId="27D94A6F" w:rsidR="00C474B9" w:rsidRPr="00C474B9" w:rsidRDefault="00C474B9" w:rsidP="00C474B9">
      <w:pPr>
        <w:shd w:val="clear" w:color="auto" w:fill="FFFFFF"/>
        <w:jc w:val="both"/>
        <w:rPr>
          <w:rStyle w:val="ae"/>
        </w:rPr>
      </w:pPr>
      <w:r>
        <w:rPr>
          <w:rStyle w:val="ae"/>
        </w:rPr>
        <w:t xml:space="preserve">1.12. </w:t>
      </w:r>
      <w:r w:rsidRPr="00C474B9">
        <w:rPr>
          <w:rStyle w:val="ae"/>
        </w:rPr>
        <w:t xml:space="preserve">Проверьте созданный </w:t>
      </w:r>
      <w:proofErr w:type="spellStart"/>
      <w:r w:rsidRPr="00C474B9">
        <w:rPr>
          <w:rStyle w:val="ae"/>
        </w:rPr>
        <w:t>лид</w:t>
      </w:r>
      <w:proofErr w:type="spellEnd"/>
      <w:r w:rsidRPr="00C474B9">
        <w:rPr>
          <w:rStyle w:val="ae"/>
        </w:rPr>
        <w:t>-магнит по чек-листу:</w:t>
      </w:r>
    </w:p>
    <w:p w14:paraId="19874D8D" w14:textId="5EC467AB" w:rsidR="00C474B9" w:rsidRPr="00C474B9" w:rsidRDefault="00C474B9" w:rsidP="0014777D">
      <w:pPr>
        <w:pStyle w:val="a3"/>
        <w:numPr>
          <w:ilvl w:val="0"/>
          <w:numId w:val="2"/>
        </w:numPr>
      </w:pPr>
      <w:r w:rsidRPr="00C474B9">
        <w:rPr>
          <w:lang w:eastAsia="ru-RU"/>
        </w:rPr>
        <w:t xml:space="preserve">минимальные усилия для получения материала — чем меньше дополнительных усилий необходимо сделать </w:t>
      </w:r>
      <w:proofErr w:type="spellStart"/>
      <w:r w:rsidRPr="00C474B9">
        <w:rPr>
          <w:lang w:eastAsia="ru-RU"/>
        </w:rPr>
        <w:t>лиду</w:t>
      </w:r>
      <w:proofErr w:type="spellEnd"/>
      <w:r w:rsidRPr="00C474B9">
        <w:rPr>
          <w:lang w:eastAsia="ru-RU"/>
        </w:rPr>
        <w:t xml:space="preserve"> для получения материала, тем больше вероятность, что он оставит свои контактные данные;</w:t>
      </w:r>
    </w:p>
    <w:p w14:paraId="76B6CEAB" w14:textId="74386B4C" w:rsidR="00C474B9" w:rsidRPr="00C474B9" w:rsidRDefault="00C474B9" w:rsidP="0014777D">
      <w:pPr>
        <w:pStyle w:val="a3"/>
        <w:numPr>
          <w:ilvl w:val="0"/>
          <w:numId w:val="2"/>
        </w:numPr>
      </w:pPr>
      <w:r w:rsidRPr="00C474B9">
        <w:rPr>
          <w:lang w:eastAsia="ru-RU"/>
        </w:rPr>
        <w:t>материал воспринимается легко и быстро;</w:t>
      </w:r>
    </w:p>
    <w:p w14:paraId="5E237C04" w14:textId="4C3BEBCC" w:rsidR="00C474B9" w:rsidRPr="00C474B9" w:rsidRDefault="00C474B9" w:rsidP="0014777D">
      <w:pPr>
        <w:pStyle w:val="a3"/>
        <w:numPr>
          <w:ilvl w:val="0"/>
          <w:numId w:val="2"/>
        </w:numPr>
      </w:pPr>
      <w:r w:rsidRPr="00C474B9">
        <w:rPr>
          <w:lang w:eastAsia="ru-RU"/>
        </w:rPr>
        <w:t>оправдывает ожидания получателя — дает конкретное решение узкого вопроса;</w:t>
      </w:r>
    </w:p>
    <w:p w14:paraId="12599613" w14:textId="58C8396C" w:rsidR="00C474B9" w:rsidRPr="00C474B9" w:rsidRDefault="00C474B9" w:rsidP="0014777D">
      <w:pPr>
        <w:pStyle w:val="a3"/>
        <w:numPr>
          <w:ilvl w:val="0"/>
          <w:numId w:val="2"/>
        </w:numPr>
      </w:pPr>
      <w:r w:rsidRPr="00C474B9">
        <w:rPr>
          <w:lang w:eastAsia="ru-RU"/>
        </w:rPr>
        <w:t>воспроизводится на всех устройствах — и на компьютерах, и на телефонах;</w:t>
      </w:r>
    </w:p>
    <w:p w14:paraId="11DF0A9B" w14:textId="538C0171" w:rsidR="00C474B9" w:rsidRPr="00C474B9" w:rsidRDefault="00C474B9" w:rsidP="0014777D">
      <w:pPr>
        <w:pStyle w:val="a3"/>
        <w:numPr>
          <w:ilvl w:val="0"/>
          <w:numId w:val="2"/>
        </w:numPr>
      </w:pPr>
      <w:r w:rsidRPr="00C474B9">
        <w:rPr>
          <w:lang w:eastAsia="ru-RU"/>
        </w:rPr>
        <w:t>формирует потребность дальше двигаться в этом направлении и решать большие проблемы уже с вашей помощью.</w:t>
      </w:r>
    </w:p>
    <w:p w14:paraId="76CF8DB4" w14:textId="0C574F49" w:rsidR="00C474B9" w:rsidRPr="00C474B9" w:rsidRDefault="00C474B9" w:rsidP="00C474B9">
      <w:pPr>
        <w:rPr>
          <w:rStyle w:val="ae"/>
        </w:rPr>
      </w:pPr>
      <w:r>
        <w:rPr>
          <w:rStyle w:val="ae"/>
        </w:rPr>
        <w:t xml:space="preserve">1.13. </w:t>
      </w:r>
      <w:r w:rsidRPr="00C474B9">
        <w:rPr>
          <w:rStyle w:val="ae"/>
        </w:rPr>
        <w:t xml:space="preserve">Используйте для сбора базы специальные сервисы: </w:t>
      </w:r>
      <w:proofErr w:type="spellStart"/>
      <w:r w:rsidRPr="00C474B9">
        <w:rPr>
          <w:rStyle w:val="ae"/>
        </w:rPr>
        <w:t>Zapier</w:t>
      </w:r>
      <w:proofErr w:type="spellEnd"/>
      <w:r w:rsidRPr="00C474B9">
        <w:rPr>
          <w:rStyle w:val="ae"/>
        </w:rPr>
        <w:t xml:space="preserve">, </w:t>
      </w:r>
      <w:proofErr w:type="spellStart"/>
      <w:r w:rsidRPr="00C474B9">
        <w:rPr>
          <w:rStyle w:val="ae"/>
        </w:rPr>
        <w:t>Lead</w:t>
      </w:r>
      <w:proofErr w:type="spellEnd"/>
      <w:r w:rsidRPr="00C474B9">
        <w:rPr>
          <w:rStyle w:val="ae"/>
        </w:rPr>
        <w:t xml:space="preserve"> </w:t>
      </w:r>
      <w:proofErr w:type="spellStart"/>
      <w:r w:rsidRPr="00C474B9">
        <w:rPr>
          <w:rStyle w:val="ae"/>
        </w:rPr>
        <w:t>Ads</w:t>
      </w:r>
      <w:proofErr w:type="spellEnd"/>
      <w:r w:rsidRPr="00C474B9">
        <w:rPr>
          <w:rStyle w:val="ae"/>
        </w:rPr>
        <w:t xml:space="preserve"> и др. Либо воспользуйтесь любым сервисом рассылок.</w:t>
      </w:r>
    </w:p>
    <w:p w14:paraId="137C281B" w14:textId="77777777" w:rsidR="00C474B9" w:rsidRPr="00587566" w:rsidRDefault="00C474B9" w:rsidP="00C474B9">
      <w:pPr>
        <w:pStyle w:val="af9"/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</w:p>
    <w:p w14:paraId="02CCA9F9" w14:textId="77777777" w:rsidR="00C474B9" w:rsidRDefault="00C474B9">
      <w:pPr>
        <w:rPr>
          <w:rFonts w:asciiTheme="majorHAnsi" w:eastAsia="Noto Serif CJK SC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rPr>
          <w:rFonts w:eastAsia="Noto Serif CJK SC"/>
        </w:rPr>
        <w:br w:type="page"/>
      </w:r>
    </w:p>
    <w:p w14:paraId="1D1B5513" w14:textId="1666DA2D" w:rsidR="00C474B9" w:rsidRPr="00587566" w:rsidRDefault="00C474B9" w:rsidP="00C474B9">
      <w:pPr>
        <w:pStyle w:val="1"/>
        <w:rPr>
          <w:rFonts w:eastAsia="Noto Serif CJK SC"/>
        </w:rPr>
      </w:pPr>
      <w:bookmarkStart w:id="2" w:name="_Toc20802330"/>
      <w:r w:rsidRPr="00587566">
        <w:rPr>
          <w:rFonts w:eastAsia="Noto Serif CJK SC"/>
        </w:rPr>
        <w:lastRenderedPageBreak/>
        <w:t xml:space="preserve">2. Создание </w:t>
      </w:r>
      <w:proofErr w:type="spellStart"/>
      <w:r w:rsidRPr="00587566">
        <w:rPr>
          <w:rFonts w:eastAsia="Noto Serif CJK SC"/>
        </w:rPr>
        <w:t>лид</w:t>
      </w:r>
      <w:proofErr w:type="spellEnd"/>
      <w:r w:rsidRPr="00587566">
        <w:rPr>
          <w:rFonts w:eastAsia="Noto Serif CJK SC"/>
        </w:rPr>
        <w:t>-форм в социальных сетях</w:t>
      </w:r>
      <w:bookmarkEnd w:id="2"/>
    </w:p>
    <w:p w14:paraId="3C9B7565" w14:textId="77777777" w:rsidR="00C474B9" w:rsidRPr="00587566" w:rsidRDefault="00C474B9" w:rsidP="00C474B9">
      <w:pPr>
        <w:pStyle w:val="3"/>
        <w:spacing w:before="0"/>
        <w:jc w:val="both"/>
        <w:rPr>
          <w:rFonts w:ascii="Calibri" w:eastAsia="Noto Serif CJK SC" w:hAnsi="Calibri" w:cs="Times New Roman"/>
        </w:rPr>
      </w:pPr>
    </w:p>
    <w:p w14:paraId="32F38613" w14:textId="77777777" w:rsidR="00C474B9" w:rsidRPr="00C474B9" w:rsidRDefault="00C474B9" w:rsidP="00C474B9">
      <w:pPr>
        <w:rPr>
          <w:rStyle w:val="afb"/>
        </w:rPr>
      </w:pPr>
      <w:r w:rsidRPr="00C474B9">
        <w:rPr>
          <w:rStyle w:val="afb"/>
        </w:rPr>
        <w:t xml:space="preserve">Настройка формы захвата для рекламы в </w:t>
      </w:r>
      <w:proofErr w:type="spellStart"/>
      <w:r w:rsidRPr="00C474B9">
        <w:rPr>
          <w:rStyle w:val="afb"/>
        </w:rPr>
        <w:t>Facebook</w:t>
      </w:r>
      <w:proofErr w:type="spellEnd"/>
    </w:p>
    <w:p w14:paraId="436B4D56" w14:textId="68C688AC" w:rsidR="00C474B9" w:rsidRPr="00C474B9" w:rsidRDefault="00C474B9" w:rsidP="00C474B9">
      <w:pPr>
        <w:rPr>
          <w:rStyle w:val="ae"/>
        </w:rPr>
      </w:pPr>
      <w:r>
        <w:rPr>
          <w:rStyle w:val="ae"/>
        </w:rPr>
        <w:t xml:space="preserve">2.1. </w:t>
      </w:r>
      <w:r w:rsidRPr="00C474B9">
        <w:rPr>
          <w:rStyle w:val="ae"/>
        </w:rPr>
        <w:t xml:space="preserve">Форма захвата </w:t>
      </w:r>
      <w:proofErr w:type="spellStart"/>
      <w:r w:rsidRPr="00C474B9">
        <w:rPr>
          <w:rStyle w:val="ae"/>
        </w:rPr>
        <w:t>Facebook</w:t>
      </w:r>
      <w:proofErr w:type="spellEnd"/>
      <w:r w:rsidRPr="00C474B9">
        <w:rPr>
          <w:rStyle w:val="ae"/>
        </w:rPr>
        <w:t xml:space="preserve"> настраивается в рекламном кабинете. Для начала перейдите в </w:t>
      </w:r>
      <w:proofErr w:type="spellStart"/>
      <w:r w:rsidRPr="00C474B9">
        <w:rPr>
          <w:rStyle w:val="ae"/>
        </w:rPr>
        <w:t>Ads</w:t>
      </w:r>
      <w:proofErr w:type="spellEnd"/>
      <w:r w:rsidRPr="00C474B9">
        <w:rPr>
          <w:rStyle w:val="ae"/>
        </w:rPr>
        <w:t xml:space="preserve"> </w:t>
      </w:r>
      <w:proofErr w:type="spellStart"/>
      <w:r w:rsidRPr="00C474B9">
        <w:rPr>
          <w:rStyle w:val="ae"/>
        </w:rPr>
        <w:t>Manager</w:t>
      </w:r>
      <w:proofErr w:type="spellEnd"/>
      <w:r w:rsidRPr="00C474B9">
        <w:rPr>
          <w:rStyle w:val="ae"/>
        </w:rPr>
        <w:t xml:space="preserve"> и кликните по ссылке «Создать рекламу».</w:t>
      </w:r>
    </w:p>
    <w:p w14:paraId="0682AC32" w14:textId="3252B14E" w:rsidR="00C474B9" w:rsidRPr="00C474B9" w:rsidRDefault="00C474B9" w:rsidP="00C474B9">
      <w:pPr>
        <w:rPr>
          <w:rStyle w:val="ae"/>
        </w:rPr>
      </w:pPr>
      <w:r>
        <w:rPr>
          <w:rStyle w:val="ae"/>
        </w:rPr>
        <w:t xml:space="preserve">2.2. </w:t>
      </w:r>
      <w:r w:rsidRPr="00C474B9">
        <w:rPr>
          <w:rStyle w:val="ae"/>
        </w:rPr>
        <w:t xml:space="preserve">Укажите цель кампании: «Генерация </w:t>
      </w:r>
      <w:proofErr w:type="spellStart"/>
      <w:r w:rsidRPr="00C474B9">
        <w:rPr>
          <w:rStyle w:val="ae"/>
        </w:rPr>
        <w:t>лидов</w:t>
      </w:r>
      <w:proofErr w:type="spellEnd"/>
      <w:r w:rsidRPr="00C474B9">
        <w:rPr>
          <w:rStyle w:val="ae"/>
        </w:rPr>
        <w:t>». Затем идите по шагам:</w:t>
      </w:r>
    </w:p>
    <w:p w14:paraId="5E14A65F" w14:textId="77777777" w:rsidR="00C474B9" w:rsidRPr="00587566" w:rsidRDefault="00C474B9" w:rsidP="0014777D">
      <w:pPr>
        <w:pStyle w:val="a3"/>
        <w:numPr>
          <w:ilvl w:val="0"/>
          <w:numId w:val="3"/>
        </w:numPr>
      </w:pPr>
      <w:r w:rsidRPr="00587566">
        <w:t>пропишите в соответствующем поле заголовок рекламы;</w:t>
      </w:r>
    </w:p>
    <w:p w14:paraId="593F6ACB" w14:textId="77777777" w:rsidR="00C474B9" w:rsidRPr="00587566" w:rsidRDefault="00C474B9" w:rsidP="0014777D">
      <w:pPr>
        <w:pStyle w:val="a3"/>
        <w:numPr>
          <w:ilvl w:val="0"/>
          <w:numId w:val="3"/>
        </w:numPr>
      </w:pPr>
      <w:r w:rsidRPr="00587566">
        <w:t>назовите группу объявлений и выберите аккаунт для продвижения;</w:t>
      </w:r>
    </w:p>
    <w:p w14:paraId="70F0D73E" w14:textId="77777777" w:rsidR="00C474B9" w:rsidRPr="00587566" w:rsidRDefault="00C474B9" w:rsidP="0014777D">
      <w:pPr>
        <w:pStyle w:val="a3"/>
        <w:numPr>
          <w:ilvl w:val="0"/>
          <w:numId w:val="3"/>
        </w:numPr>
      </w:pPr>
      <w:r w:rsidRPr="00587566">
        <w:t>введите информацию о целевой аудитории для показа объявления;</w:t>
      </w:r>
    </w:p>
    <w:p w14:paraId="627E5C22" w14:textId="77777777" w:rsidR="00C474B9" w:rsidRPr="00587566" w:rsidRDefault="00C474B9" w:rsidP="0014777D">
      <w:pPr>
        <w:pStyle w:val="a3"/>
        <w:numPr>
          <w:ilvl w:val="0"/>
          <w:numId w:val="3"/>
        </w:numPr>
      </w:pPr>
      <w:r w:rsidRPr="00587566">
        <w:t xml:space="preserve">укажите места, где будет размещена ваша реклама в </w:t>
      </w:r>
      <w:proofErr w:type="spellStart"/>
      <w:r w:rsidRPr="00587566">
        <w:t>Facebook</w:t>
      </w:r>
      <w:proofErr w:type="spellEnd"/>
      <w:r w:rsidRPr="00587566">
        <w:t xml:space="preserve">: в мобильных приложениях, на компьютерах, в «Инстаграме» или через партнерскую сеть </w:t>
      </w:r>
      <w:proofErr w:type="spellStart"/>
      <w:r w:rsidRPr="00587566">
        <w:t>Facebook</w:t>
      </w:r>
      <w:proofErr w:type="spellEnd"/>
      <w:r w:rsidRPr="00587566">
        <w:t>;</w:t>
      </w:r>
    </w:p>
    <w:p w14:paraId="24A172DF" w14:textId="77777777" w:rsidR="00C474B9" w:rsidRPr="00587566" w:rsidRDefault="00C474B9" w:rsidP="0014777D">
      <w:pPr>
        <w:pStyle w:val="a3"/>
        <w:numPr>
          <w:ilvl w:val="0"/>
          <w:numId w:val="3"/>
        </w:numPr>
      </w:pPr>
      <w:r w:rsidRPr="00587566">
        <w:t>введите информацию по условиям оплаты группы объявлений.</w:t>
      </w:r>
      <w:bookmarkStart w:id="3" w:name="image8.jpg"/>
      <w:bookmarkEnd w:id="3"/>
    </w:p>
    <w:p w14:paraId="60C0ABC7" w14:textId="77777777" w:rsidR="00C474B9" w:rsidRPr="00587566" w:rsidRDefault="00C474B9" w:rsidP="0014777D">
      <w:pPr>
        <w:pStyle w:val="a3"/>
        <w:numPr>
          <w:ilvl w:val="0"/>
          <w:numId w:val="3"/>
        </w:numPr>
      </w:pPr>
      <w:r w:rsidRPr="00587566">
        <w:t xml:space="preserve">Заполнив форму, перейдите к формированию поста: </w:t>
      </w:r>
    </w:p>
    <w:p w14:paraId="5A8AD82B" w14:textId="77777777" w:rsidR="00C474B9" w:rsidRPr="00587566" w:rsidRDefault="00C474B9" w:rsidP="0014777D">
      <w:pPr>
        <w:pStyle w:val="a3"/>
        <w:numPr>
          <w:ilvl w:val="0"/>
          <w:numId w:val="3"/>
        </w:numPr>
      </w:pPr>
      <w:r w:rsidRPr="00587566">
        <w:t xml:space="preserve">выберите формат публикации, профиль в </w:t>
      </w:r>
      <w:proofErr w:type="spellStart"/>
      <w:r w:rsidRPr="00587566">
        <w:t>Facebook</w:t>
      </w:r>
      <w:proofErr w:type="spellEnd"/>
      <w:r w:rsidRPr="00587566">
        <w:t xml:space="preserve"> и </w:t>
      </w:r>
      <w:r>
        <w:t>инстаграм</w:t>
      </w:r>
      <w:r w:rsidRPr="00587566">
        <w:t>-аккаунт;</w:t>
      </w:r>
    </w:p>
    <w:p w14:paraId="1B93D286" w14:textId="77777777" w:rsidR="00C474B9" w:rsidRPr="00587566" w:rsidRDefault="00C474B9" w:rsidP="0014777D">
      <w:pPr>
        <w:pStyle w:val="a3"/>
        <w:numPr>
          <w:ilvl w:val="0"/>
          <w:numId w:val="3"/>
        </w:numPr>
      </w:pPr>
      <w:r w:rsidRPr="00587566">
        <w:t>выберите и загрузите иллюстрацию</w:t>
      </w:r>
      <w:r>
        <w:t>;</w:t>
      </w:r>
      <w:r w:rsidRPr="00587566">
        <w:t xml:space="preserve"> </w:t>
      </w:r>
    </w:p>
    <w:p w14:paraId="11001D8C" w14:textId="77777777" w:rsidR="00C474B9" w:rsidRPr="00587566" w:rsidRDefault="00C474B9" w:rsidP="0014777D">
      <w:pPr>
        <w:pStyle w:val="a3"/>
        <w:numPr>
          <w:ilvl w:val="0"/>
          <w:numId w:val="3"/>
        </w:numPr>
      </w:pPr>
      <w:r w:rsidRPr="00587566">
        <w:t>подготовьте текст поста — по мере ввода текста в колонке справа будет отображаться само объявление;</w:t>
      </w:r>
    </w:p>
    <w:p w14:paraId="4C7A468C" w14:textId="77777777" w:rsidR="00C474B9" w:rsidRPr="00587566" w:rsidRDefault="00C474B9" w:rsidP="0014777D">
      <w:pPr>
        <w:pStyle w:val="a3"/>
        <w:numPr>
          <w:ilvl w:val="0"/>
          <w:numId w:val="3"/>
        </w:numPr>
      </w:pPr>
      <w:r w:rsidRPr="00587566">
        <w:t xml:space="preserve">заполните все оставшиеся поля; </w:t>
      </w:r>
    </w:p>
    <w:p w14:paraId="09F135AA" w14:textId="77777777" w:rsidR="00C474B9" w:rsidRPr="00587566" w:rsidRDefault="00C474B9" w:rsidP="0014777D">
      <w:pPr>
        <w:pStyle w:val="a3"/>
        <w:numPr>
          <w:ilvl w:val="0"/>
          <w:numId w:val="3"/>
        </w:numPr>
      </w:pPr>
      <w:r w:rsidRPr="00587566">
        <w:t>поставьте флажок, разрешающий поделиться формой внутри соцсети;</w:t>
      </w:r>
    </w:p>
    <w:p w14:paraId="05A47535" w14:textId="77777777" w:rsidR="00C474B9" w:rsidRPr="00587566" w:rsidRDefault="00C474B9" w:rsidP="0014777D">
      <w:pPr>
        <w:pStyle w:val="a3"/>
        <w:numPr>
          <w:ilvl w:val="0"/>
          <w:numId w:val="3"/>
        </w:numPr>
      </w:pPr>
      <w:r w:rsidRPr="00587566">
        <w:t>в секции «Краткая информация» укажите, зачем вообще заполнять форму; здесь действует ограничение на количество знаков, вводите лишь суть;</w:t>
      </w:r>
    </w:p>
    <w:p w14:paraId="11311972" w14:textId="77777777" w:rsidR="00C474B9" w:rsidRPr="00587566" w:rsidRDefault="00C474B9" w:rsidP="0014777D">
      <w:pPr>
        <w:pStyle w:val="a3"/>
        <w:numPr>
          <w:ilvl w:val="0"/>
          <w:numId w:val="3"/>
        </w:numPr>
      </w:pPr>
      <w:r w:rsidRPr="00587566">
        <w:t>пропишите данные в разделе «Вопросы» — они и есть поля формы;</w:t>
      </w:r>
    </w:p>
    <w:p w14:paraId="23A9DDD1" w14:textId="77777777" w:rsidR="00C474B9" w:rsidRPr="00587566" w:rsidRDefault="00C474B9" w:rsidP="0014777D">
      <w:pPr>
        <w:pStyle w:val="a3"/>
        <w:numPr>
          <w:ilvl w:val="0"/>
          <w:numId w:val="3"/>
        </w:numPr>
      </w:pPr>
      <w:r w:rsidRPr="00587566">
        <w:t>заполните политику конфиденциальности и экран благодарности: в нем можно предложить человеку посетить ваш сайт;</w:t>
      </w:r>
    </w:p>
    <w:p w14:paraId="46AF65A1" w14:textId="77777777" w:rsidR="00C474B9" w:rsidRPr="00587566" w:rsidRDefault="00C474B9" w:rsidP="0014777D">
      <w:pPr>
        <w:pStyle w:val="a3"/>
        <w:numPr>
          <w:ilvl w:val="0"/>
          <w:numId w:val="3"/>
        </w:numPr>
      </w:pPr>
      <w:r w:rsidRPr="00587566">
        <w:t xml:space="preserve">закончив, кликните «Сохранить» и обязательно просмотрите форму справа. </w:t>
      </w:r>
    </w:p>
    <w:p w14:paraId="51DAAEFF" w14:textId="77777777" w:rsidR="00C474B9" w:rsidRPr="00587566" w:rsidRDefault="00C474B9" w:rsidP="0014777D">
      <w:pPr>
        <w:pStyle w:val="a3"/>
        <w:numPr>
          <w:ilvl w:val="0"/>
          <w:numId w:val="3"/>
        </w:numPr>
      </w:pPr>
      <w:r w:rsidRPr="00587566">
        <w:t>Нажав «Завершить», вы выключите возможност</w:t>
      </w:r>
      <w:r>
        <w:t>ь</w:t>
      </w:r>
      <w:r w:rsidRPr="00587566">
        <w:t xml:space="preserve"> исправить готовую форму. Поэтому тщательно перечитывайте форму, пользуйтесь предпросмотром. </w:t>
      </w:r>
    </w:p>
    <w:p w14:paraId="4D7860DA" w14:textId="77777777" w:rsidR="00C474B9" w:rsidRPr="00587566" w:rsidRDefault="00C474B9" w:rsidP="00C474B9">
      <w:pPr>
        <w:pStyle w:val="af9"/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</w:p>
    <w:p w14:paraId="1E285A79" w14:textId="517B206A" w:rsidR="00C474B9" w:rsidRPr="00C474B9" w:rsidRDefault="00C474B9" w:rsidP="00C474B9">
      <w:pPr>
        <w:rPr>
          <w:rStyle w:val="ae"/>
        </w:rPr>
      </w:pPr>
      <w:r>
        <w:rPr>
          <w:rStyle w:val="ae"/>
        </w:rPr>
        <w:t xml:space="preserve">2.3. </w:t>
      </w:r>
      <w:r w:rsidRPr="00C474B9">
        <w:rPr>
          <w:rStyle w:val="ae"/>
        </w:rPr>
        <w:t xml:space="preserve">Чтобы получить данные о </w:t>
      </w:r>
      <w:proofErr w:type="spellStart"/>
      <w:r w:rsidRPr="00C474B9">
        <w:rPr>
          <w:rStyle w:val="ae"/>
        </w:rPr>
        <w:t>лидах</w:t>
      </w:r>
      <w:proofErr w:type="spellEnd"/>
      <w:r w:rsidRPr="00C474B9">
        <w:rPr>
          <w:rStyle w:val="ae"/>
        </w:rPr>
        <w:t xml:space="preserve">, откройте профиль в соцсети, перейдите в раздел «Инструменты публикаций» — «Библиотека форм». </w:t>
      </w:r>
    </w:p>
    <w:p w14:paraId="0D238E2E" w14:textId="77777777" w:rsidR="00C474B9" w:rsidRPr="00587566" w:rsidRDefault="00C474B9" w:rsidP="00C474B9">
      <w:pPr>
        <w:pStyle w:val="af9"/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</w:p>
    <w:p w14:paraId="7F207306" w14:textId="77777777" w:rsidR="00C474B9" w:rsidRDefault="00C474B9">
      <w:pPr>
        <w:rPr>
          <w:rStyle w:val="afb"/>
        </w:rPr>
      </w:pPr>
      <w:r>
        <w:rPr>
          <w:rStyle w:val="afb"/>
        </w:rPr>
        <w:br w:type="page"/>
      </w:r>
    </w:p>
    <w:p w14:paraId="2812335C" w14:textId="3C3CAF5E" w:rsidR="00C474B9" w:rsidRPr="00C474B9" w:rsidRDefault="00C474B9" w:rsidP="00C474B9">
      <w:pPr>
        <w:rPr>
          <w:rStyle w:val="afb"/>
        </w:rPr>
      </w:pPr>
      <w:r w:rsidRPr="00C474B9">
        <w:rPr>
          <w:rStyle w:val="afb"/>
        </w:rPr>
        <w:lastRenderedPageBreak/>
        <w:t>Настройка формы захвата для рекламы «</w:t>
      </w:r>
      <w:proofErr w:type="spellStart"/>
      <w:r w:rsidRPr="00C474B9">
        <w:rPr>
          <w:rStyle w:val="afb"/>
        </w:rPr>
        <w:t>ВКонтакте</w:t>
      </w:r>
      <w:proofErr w:type="spellEnd"/>
      <w:r w:rsidRPr="00C474B9">
        <w:rPr>
          <w:rStyle w:val="afb"/>
        </w:rPr>
        <w:t>»</w:t>
      </w:r>
    </w:p>
    <w:p w14:paraId="5D49102F" w14:textId="03762E9F" w:rsidR="00C474B9" w:rsidRPr="00587566" w:rsidRDefault="00C474B9" w:rsidP="00C474B9">
      <w:pPr>
        <w:jc w:val="both"/>
        <w:rPr>
          <w:rFonts w:ascii="Calibri" w:hAnsi="Calibri" w:cs="Times New Roman"/>
          <w:sz w:val="28"/>
          <w:szCs w:val="28"/>
        </w:rPr>
      </w:pPr>
      <w:r>
        <w:rPr>
          <w:rStyle w:val="ae"/>
        </w:rPr>
        <w:t xml:space="preserve">2.4. </w:t>
      </w:r>
      <w:r w:rsidRPr="00C474B9">
        <w:rPr>
          <w:rStyle w:val="ae"/>
        </w:rPr>
        <w:t>Откройте</w:t>
      </w:r>
      <w:r w:rsidRPr="00587566">
        <w:rPr>
          <w:rFonts w:ascii="Calibri" w:hAnsi="Calibri" w:cs="Times New Roman"/>
          <w:sz w:val="28"/>
          <w:szCs w:val="28"/>
        </w:rPr>
        <w:t xml:space="preserve"> </w:t>
      </w:r>
      <w:hyperlink r:id="rId10" w:tgtFrame="_blank" w:history="1">
        <w:r w:rsidRPr="00587566">
          <w:rPr>
            <w:rStyle w:val="-"/>
            <w:rFonts w:ascii="Calibri" w:hAnsi="Calibri" w:cs="Times New Roman"/>
            <w:sz w:val="28"/>
            <w:szCs w:val="28"/>
          </w:rPr>
          <w:t>«Форму сбора заявок»</w:t>
        </w:r>
      </w:hyperlink>
      <w:r w:rsidRPr="00587566">
        <w:rPr>
          <w:rFonts w:ascii="Calibri" w:hAnsi="Calibri" w:cs="Times New Roman"/>
          <w:sz w:val="28"/>
          <w:szCs w:val="28"/>
        </w:rPr>
        <w:t xml:space="preserve">. </w:t>
      </w:r>
    </w:p>
    <w:p w14:paraId="56FECB04" w14:textId="58AC9FAA" w:rsidR="00C474B9" w:rsidRPr="00587566" w:rsidRDefault="00C474B9" w:rsidP="00C474B9">
      <w:pPr>
        <w:jc w:val="both"/>
        <w:rPr>
          <w:rFonts w:ascii="Calibri" w:hAnsi="Calibri" w:cs="Times New Roman"/>
          <w:sz w:val="28"/>
          <w:szCs w:val="28"/>
        </w:rPr>
      </w:pPr>
      <w:r>
        <w:rPr>
          <w:rStyle w:val="ae"/>
        </w:rPr>
        <w:t xml:space="preserve">2.5. </w:t>
      </w:r>
      <w:r w:rsidRPr="00C474B9">
        <w:rPr>
          <w:rStyle w:val="ae"/>
        </w:rPr>
        <w:t>Изучите</w:t>
      </w:r>
      <w:r w:rsidRPr="00587566">
        <w:rPr>
          <w:rFonts w:ascii="Calibri" w:hAnsi="Calibri" w:cs="Times New Roman"/>
          <w:sz w:val="28"/>
          <w:szCs w:val="28"/>
        </w:rPr>
        <w:t xml:space="preserve"> </w:t>
      </w:r>
      <w:hyperlink r:id="rId11" w:tgtFrame="_blank" w:history="1">
        <w:r w:rsidRPr="00587566">
          <w:rPr>
            <w:rStyle w:val="-"/>
            <w:rFonts w:ascii="Calibri" w:hAnsi="Calibri" w:cs="Times New Roman"/>
            <w:color w:val="000000"/>
            <w:sz w:val="28"/>
            <w:szCs w:val="28"/>
          </w:rPr>
          <w:t>инструкцию</w:t>
        </w:r>
      </w:hyperlink>
      <w:r w:rsidRPr="00587566">
        <w:rPr>
          <w:rStyle w:val="-"/>
          <w:rFonts w:ascii="Calibri" w:hAnsi="Calibri" w:cs="Times New Roman"/>
          <w:sz w:val="28"/>
          <w:szCs w:val="28"/>
        </w:rPr>
        <w:t xml:space="preserve"> по созданию</w:t>
      </w:r>
      <w:r w:rsidRPr="00927F24">
        <w:rPr>
          <w:rStyle w:val="-"/>
          <w:rFonts w:ascii="Calibri" w:hAnsi="Calibri" w:cs="Times New Roman"/>
          <w:sz w:val="28"/>
          <w:szCs w:val="28"/>
        </w:rPr>
        <w:t xml:space="preserve"> и </w:t>
      </w:r>
      <w:r w:rsidRPr="00C474B9">
        <w:rPr>
          <w:rStyle w:val="ae"/>
        </w:rPr>
        <w:t>заполнению форм.</w:t>
      </w:r>
      <w:r w:rsidRPr="00587566">
        <w:rPr>
          <w:rFonts w:ascii="Calibri" w:hAnsi="Calibri" w:cs="Times New Roman"/>
          <w:sz w:val="28"/>
          <w:szCs w:val="28"/>
        </w:rPr>
        <w:t xml:space="preserve"> </w:t>
      </w:r>
    </w:p>
    <w:p w14:paraId="07BF4088" w14:textId="3F0E0C02" w:rsidR="00C474B9" w:rsidRPr="00C474B9" w:rsidRDefault="00C474B9" w:rsidP="00C474B9">
      <w:pPr>
        <w:rPr>
          <w:rStyle w:val="ae"/>
        </w:rPr>
      </w:pPr>
      <w:r>
        <w:rPr>
          <w:rStyle w:val="ae"/>
        </w:rPr>
        <w:t xml:space="preserve">2.6. </w:t>
      </w:r>
      <w:r w:rsidRPr="00C474B9">
        <w:rPr>
          <w:rStyle w:val="ae"/>
        </w:rPr>
        <w:t>Чтобы сформировать рекламу, кликните «Создать запись».</w:t>
      </w:r>
    </w:p>
    <w:p w14:paraId="4F1B6058" w14:textId="04F49B4F" w:rsidR="00C474B9" w:rsidRPr="00C474B9" w:rsidRDefault="00C474B9" w:rsidP="00C474B9">
      <w:pPr>
        <w:rPr>
          <w:rStyle w:val="ae"/>
        </w:rPr>
      </w:pPr>
      <w:r>
        <w:rPr>
          <w:rStyle w:val="ae"/>
        </w:rPr>
        <w:t xml:space="preserve">2.7. </w:t>
      </w:r>
      <w:r w:rsidRPr="00C474B9">
        <w:rPr>
          <w:rStyle w:val="ae"/>
        </w:rPr>
        <w:t xml:space="preserve">Порядок действий схож с созданием форм в </w:t>
      </w:r>
      <w:proofErr w:type="spellStart"/>
      <w:r w:rsidRPr="00C474B9">
        <w:rPr>
          <w:rStyle w:val="ae"/>
        </w:rPr>
        <w:t>Facebook</w:t>
      </w:r>
      <w:proofErr w:type="spellEnd"/>
      <w:r w:rsidRPr="00C474B9">
        <w:rPr>
          <w:rStyle w:val="ae"/>
        </w:rPr>
        <w:t>.</w:t>
      </w:r>
      <w:bookmarkStart w:id="4" w:name="image21.jpg"/>
      <w:bookmarkEnd w:id="4"/>
    </w:p>
    <w:p w14:paraId="684BFFFC" w14:textId="77777777" w:rsidR="00C474B9" w:rsidRPr="00587566" w:rsidRDefault="00C474B9" w:rsidP="00C474B9">
      <w:pPr>
        <w:pStyle w:val="af9"/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</w:p>
    <w:p w14:paraId="46A85597" w14:textId="77777777" w:rsidR="00C474B9" w:rsidRPr="00C474B9" w:rsidRDefault="00C474B9" w:rsidP="00C474B9">
      <w:pPr>
        <w:rPr>
          <w:rStyle w:val="afb"/>
        </w:rPr>
      </w:pPr>
      <w:r w:rsidRPr="00C474B9">
        <w:rPr>
          <w:rStyle w:val="afb"/>
        </w:rPr>
        <w:t>Настройка формы захвата для рекламы в «Одноклассниках»</w:t>
      </w:r>
    </w:p>
    <w:p w14:paraId="42E8630A" w14:textId="1EEA0D6E" w:rsidR="00C474B9" w:rsidRPr="00C474B9" w:rsidRDefault="00C474B9" w:rsidP="00C474B9">
      <w:pPr>
        <w:rPr>
          <w:rStyle w:val="ae"/>
        </w:rPr>
      </w:pPr>
      <w:r>
        <w:rPr>
          <w:rStyle w:val="ae"/>
        </w:rPr>
        <w:t xml:space="preserve">2.8. </w:t>
      </w:r>
      <w:r w:rsidRPr="00C474B9">
        <w:rPr>
          <w:rStyle w:val="ae"/>
        </w:rPr>
        <w:t xml:space="preserve">В этой соцсети делать формы захвата можно администраторам групп или </w:t>
      </w:r>
      <w:proofErr w:type="spellStart"/>
      <w:r w:rsidRPr="00C474B9">
        <w:rPr>
          <w:rStyle w:val="ae"/>
        </w:rPr>
        <w:t>супермодераторам</w:t>
      </w:r>
      <w:proofErr w:type="spellEnd"/>
      <w:r w:rsidRPr="00C474B9">
        <w:rPr>
          <w:rStyle w:val="ae"/>
        </w:rPr>
        <w:t xml:space="preserve">. Для этого переходите в «Настройки» и выберите </w:t>
      </w:r>
      <w:proofErr w:type="spellStart"/>
      <w:r w:rsidRPr="00C474B9">
        <w:rPr>
          <w:rStyle w:val="ae"/>
        </w:rPr>
        <w:t>Lead</w:t>
      </w:r>
      <w:proofErr w:type="spellEnd"/>
      <w:r w:rsidRPr="00C474B9">
        <w:rPr>
          <w:rStyle w:val="ae"/>
        </w:rPr>
        <w:t xml:space="preserve"> </w:t>
      </w:r>
      <w:proofErr w:type="spellStart"/>
      <w:r w:rsidRPr="00C474B9">
        <w:rPr>
          <w:rStyle w:val="ae"/>
        </w:rPr>
        <w:t>Ads</w:t>
      </w:r>
      <w:proofErr w:type="spellEnd"/>
      <w:r w:rsidRPr="00C474B9">
        <w:rPr>
          <w:rStyle w:val="ae"/>
        </w:rPr>
        <w:t>.</w:t>
      </w:r>
    </w:p>
    <w:p w14:paraId="682C40A9" w14:textId="59864784" w:rsidR="00C474B9" w:rsidRPr="00C474B9" w:rsidRDefault="00C474B9" w:rsidP="00C474B9">
      <w:pPr>
        <w:rPr>
          <w:rStyle w:val="ae"/>
        </w:rPr>
      </w:pPr>
      <w:r>
        <w:rPr>
          <w:rStyle w:val="ae"/>
        </w:rPr>
        <w:t xml:space="preserve">2.9. </w:t>
      </w:r>
      <w:r w:rsidRPr="00C474B9">
        <w:rPr>
          <w:rStyle w:val="ae"/>
        </w:rPr>
        <w:t xml:space="preserve">Далее задайте заголовок формы и настройте ее, как в </w:t>
      </w:r>
      <w:proofErr w:type="spellStart"/>
      <w:r w:rsidRPr="00C474B9">
        <w:rPr>
          <w:rStyle w:val="ae"/>
        </w:rPr>
        <w:t>Facebook</w:t>
      </w:r>
      <w:proofErr w:type="spellEnd"/>
      <w:r w:rsidRPr="00C474B9">
        <w:rPr>
          <w:rStyle w:val="ae"/>
        </w:rPr>
        <w:t xml:space="preserve"> или «</w:t>
      </w:r>
      <w:proofErr w:type="spellStart"/>
      <w:r w:rsidRPr="00C474B9">
        <w:rPr>
          <w:rStyle w:val="ae"/>
        </w:rPr>
        <w:t>ВКонтакте</w:t>
      </w:r>
      <w:proofErr w:type="spellEnd"/>
      <w:r w:rsidRPr="00C474B9">
        <w:rPr>
          <w:rStyle w:val="ae"/>
        </w:rPr>
        <w:t>»</w:t>
      </w:r>
      <w:bookmarkStart w:id="5" w:name="image7.jpg"/>
      <w:bookmarkEnd w:id="5"/>
      <w:r w:rsidRPr="00C474B9">
        <w:rPr>
          <w:rStyle w:val="ae"/>
        </w:rPr>
        <w:t>:</w:t>
      </w:r>
    </w:p>
    <w:p w14:paraId="04B97EEC" w14:textId="77777777" w:rsidR="00C474B9" w:rsidRPr="00587566" w:rsidRDefault="00C474B9" w:rsidP="0014777D">
      <w:pPr>
        <w:pStyle w:val="a3"/>
        <w:numPr>
          <w:ilvl w:val="0"/>
          <w:numId w:val="4"/>
        </w:numPr>
      </w:pPr>
      <w:r w:rsidRPr="00587566">
        <w:t xml:space="preserve">в рекламную ссылку вставьте ссылку на форму, созданную в </w:t>
      </w:r>
      <w:proofErr w:type="spellStart"/>
      <w:r w:rsidRPr="00587566">
        <w:t>Lead</w:t>
      </w:r>
      <w:proofErr w:type="spellEnd"/>
      <w:r w:rsidRPr="00587566">
        <w:t xml:space="preserve"> </w:t>
      </w:r>
      <w:proofErr w:type="spellStart"/>
      <w:r w:rsidRPr="00587566">
        <w:t>Ads</w:t>
      </w:r>
      <w:proofErr w:type="spellEnd"/>
      <w:r w:rsidRPr="00587566">
        <w:t>;</w:t>
      </w:r>
    </w:p>
    <w:p w14:paraId="5B46C9F2" w14:textId="77777777" w:rsidR="00C474B9" w:rsidRPr="00587566" w:rsidRDefault="00C474B9" w:rsidP="0014777D">
      <w:pPr>
        <w:pStyle w:val="a3"/>
        <w:numPr>
          <w:ilvl w:val="0"/>
          <w:numId w:val="4"/>
        </w:numPr>
      </w:pPr>
      <w:r w:rsidRPr="00587566">
        <w:t>добавьте картинку 640×320 пикселей, продающее описание к ней;</w:t>
      </w:r>
    </w:p>
    <w:p w14:paraId="45BE3B2E" w14:textId="77777777" w:rsidR="00C474B9" w:rsidRPr="00587566" w:rsidRDefault="00C474B9" w:rsidP="0014777D">
      <w:pPr>
        <w:pStyle w:val="a3"/>
        <w:numPr>
          <w:ilvl w:val="0"/>
          <w:numId w:val="4"/>
        </w:numPr>
      </w:pPr>
      <w:r w:rsidRPr="00587566">
        <w:t>в заголовок впишите побуждение к действию;</w:t>
      </w:r>
    </w:p>
    <w:p w14:paraId="2DF12DA0" w14:textId="77777777" w:rsidR="00C474B9" w:rsidRPr="00587566" w:rsidRDefault="00C474B9" w:rsidP="0014777D">
      <w:pPr>
        <w:pStyle w:val="a3"/>
        <w:numPr>
          <w:ilvl w:val="0"/>
          <w:numId w:val="4"/>
        </w:numPr>
      </w:pPr>
      <w:r w:rsidRPr="00587566">
        <w:t>выберите текст, который будет написан на кнопке.</w:t>
      </w:r>
    </w:p>
    <w:p w14:paraId="78F6B3BA" w14:textId="77777777" w:rsidR="00C474B9" w:rsidRDefault="00C474B9" w:rsidP="00C474B9">
      <w:pPr>
        <w:jc w:val="both"/>
        <w:rPr>
          <w:rStyle w:val="ae"/>
        </w:rPr>
      </w:pPr>
    </w:p>
    <w:p w14:paraId="18702BC5" w14:textId="5CA2E90B" w:rsidR="00C474B9" w:rsidRPr="00C474B9" w:rsidRDefault="00C474B9" w:rsidP="00C474B9">
      <w:pPr>
        <w:jc w:val="both"/>
        <w:rPr>
          <w:rStyle w:val="ae"/>
        </w:rPr>
      </w:pPr>
      <w:r>
        <w:rPr>
          <w:rStyle w:val="ae"/>
        </w:rPr>
        <w:t xml:space="preserve">2.10. </w:t>
      </w:r>
      <w:r w:rsidRPr="00C474B9">
        <w:rPr>
          <w:rStyle w:val="ae"/>
        </w:rPr>
        <w:t xml:space="preserve">Далее следует создание поста. </w:t>
      </w:r>
    </w:p>
    <w:p w14:paraId="224BD379" w14:textId="77777777" w:rsidR="00C474B9" w:rsidRPr="00587566" w:rsidRDefault="00C474B9" w:rsidP="00C474B9">
      <w:pPr>
        <w:jc w:val="both"/>
        <w:rPr>
          <w:rFonts w:ascii="Calibri" w:hAnsi="Calibri" w:cs="Times New Roman"/>
          <w:sz w:val="28"/>
          <w:szCs w:val="28"/>
        </w:rPr>
      </w:pPr>
      <w:r w:rsidRPr="00587566">
        <w:rPr>
          <w:rFonts w:ascii="Calibri" w:hAnsi="Calibri" w:cs="Times New Roman"/>
          <w:sz w:val="28"/>
          <w:szCs w:val="28"/>
        </w:rPr>
        <w:t xml:space="preserve">Важно: надо сохранить ссылку на него и зайти в </w:t>
      </w:r>
      <w:hyperlink r:id="rId12" w:tgtFrame="_blank" w:history="1">
        <w:proofErr w:type="spellStart"/>
        <w:r w:rsidRPr="00587566">
          <w:rPr>
            <w:rStyle w:val="-"/>
            <w:rFonts w:ascii="Calibri" w:hAnsi="Calibri" w:cs="Times New Roman"/>
            <w:sz w:val="28"/>
            <w:szCs w:val="28"/>
          </w:rPr>
          <w:t>myTarget</w:t>
        </w:r>
        <w:proofErr w:type="spellEnd"/>
      </w:hyperlink>
      <w:r w:rsidRPr="00D0550C">
        <w:rPr>
          <w:rStyle w:val="-"/>
          <w:rFonts w:ascii="Calibri" w:hAnsi="Calibri" w:cs="Times New Roman"/>
          <w:sz w:val="28"/>
          <w:szCs w:val="28"/>
        </w:rPr>
        <w:t xml:space="preserve"> — </w:t>
      </w:r>
      <w:r w:rsidRPr="00587566">
        <w:rPr>
          <w:rFonts w:ascii="Calibri" w:hAnsi="Calibri" w:cs="Times New Roman"/>
          <w:sz w:val="28"/>
          <w:szCs w:val="28"/>
        </w:rPr>
        <w:t>рекламный кабинет. Создавая там рекламу, выбрать «Действия в соцсетях» и вставить ссылку на скрытую публикацию.</w:t>
      </w:r>
    </w:p>
    <w:p w14:paraId="51FC978E" w14:textId="70D6CC3A" w:rsidR="00C474B9" w:rsidRPr="00C474B9" w:rsidRDefault="00C474B9" w:rsidP="00C474B9">
      <w:pPr>
        <w:rPr>
          <w:rStyle w:val="ae"/>
        </w:rPr>
      </w:pPr>
      <w:r>
        <w:rPr>
          <w:rStyle w:val="ae"/>
        </w:rPr>
        <w:t xml:space="preserve">2.11. </w:t>
      </w:r>
      <w:r w:rsidRPr="00C474B9">
        <w:rPr>
          <w:rStyle w:val="ae"/>
        </w:rPr>
        <w:t>Настройте бюджет и целевую аудиторию, и потом можно активировать рекламу.</w:t>
      </w:r>
    </w:p>
    <w:p w14:paraId="624F112E" w14:textId="77777777" w:rsidR="00C474B9" w:rsidRPr="00587566" w:rsidRDefault="00C474B9" w:rsidP="00C474B9">
      <w:pPr>
        <w:pStyle w:val="af9"/>
        <w:tabs>
          <w:tab w:val="left" w:pos="1414"/>
        </w:tabs>
        <w:spacing w:after="0" w:line="240" w:lineRule="auto"/>
        <w:jc w:val="both"/>
        <w:rPr>
          <w:rFonts w:ascii="Calibri" w:hAnsi="Calibri" w:cs="Times New Roman"/>
          <w:sz w:val="28"/>
          <w:szCs w:val="28"/>
        </w:rPr>
      </w:pPr>
    </w:p>
    <w:p w14:paraId="35BA041D" w14:textId="77777777" w:rsidR="00C474B9" w:rsidRDefault="00C474B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0E52EF73" w14:textId="534268C4" w:rsidR="00C474B9" w:rsidRPr="00587566" w:rsidRDefault="00C474B9" w:rsidP="00C474B9">
      <w:pPr>
        <w:pStyle w:val="1"/>
      </w:pPr>
      <w:bookmarkStart w:id="6" w:name="_Toc20802331"/>
      <w:r w:rsidRPr="00587566">
        <w:lastRenderedPageBreak/>
        <w:t>3. Дополнительные шаги</w:t>
      </w:r>
      <w:bookmarkEnd w:id="6"/>
      <w:r w:rsidRPr="00587566">
        <w:t xml:space="preserve"> </w:t>
      </w:r>
    </w:p>
    <w:p w14:paraId="1EB8CB2C" w14:textId="77777777" w:rsidR="00C474B9" w:rsidRPr="00587566" w:rsidRDefault="00C474B9" w:rsidP="00C474B9">
      <w:pPr>
        <w:jc w:val="both"/>
        <w:rPr>
          <w:rFonts w:ascii="Calibri" w:hAnsi="Calibri" w:cs="Times New Roman"/>
          <w:b/>
          <w:bCs/>
          <w:sz w:val="28"/>
          <w:szCs w:val="28"/>
        </w:rPr>
      </w:pPr>
    </w:p>
    <w:p w14:paraId="325719E6" w14:textId="18E8E4F0" w:rsidR="00C474B9" w:rsidRPr="00C474B9" w:rsidRDefault="00C474B9" w:rsidP="00C474B9">
      <w:pPr>
        <w:rPr>
          <w:rStyle w:val="ae"/>
          <w:sz w:val="26"/>
          <w:szCs w:val="26"/>
        </w:rPr>
      </w:pPr>
      <w:r w:rsidRPr="00C474B9">
        <w:rPr>
          <w:rStyle w:val="ae"/>
          <w:sz w:val="26"/>
          <w:szCs w:val="26"/>
        </w:rPr>
        <w:t>3.1. Если вы еще не заполнили профили в соцсетях, сделайте это. Добавьте детальную информацию о себе и своих ресурсах, на которых вас можно найти и получить для себя какую-то пользу.</w:t>
      </w:r>
    </w:p>
    <w:p w14:paraId="779816FF" w14:textId="5300B0CB" w:rsidR="00C474B9" w:rsidRPr="00C474B9" w:rsidRDefault="00C474B9" w:rsidP="00C474B9">
      <w:pPr>
        <w:jc w:val="both"/>
        <w:rPr>
          <w:rStyle w:val="ae"/>
          <w:sz w:val="26"/>
          <w:szCs w:val="26"/>
        </w:rPr>
      </w:pPr>
      <w:r w:rsidRPr="00C474B9">
        <w:rPr>
          <w:rStyle w:val="ae"/>
          <w:sz w:val="26"/>
          <w:szCs w:val="26"/>
        </w:rPr>
        <w:t xml:space="preserve">3.2. Разместите в аккаунтах посты по теме ваших </w:t>
      </w:r>
      <w:proofErr w:type="spellStart"/>
      <w:r w:rsidRPr="00C474B9">
        <w:rPr>
          <w:rStyle w:val="ae"/>
          <w:sz w:val="26"/>
          <w:szCs w:val="26"/>
        </w:rPr>
        <w:t>инфопродуктов</w:t>
      </w:r>
      <w:proofErr w:type="spellEnd"/>
      <w:r w:rsidRPr="00C474B9">
        <w:rPr>
          <w:rStyle w:val="ae"/>
          <w:sz w:val="26"/>
          <w:szCs w:val="26"/>
        </w:rPr>
        <w:t xml:space="preserve">. Под публикациями давайте ссылки на сайт, </w:t>
      </w:r>
      <w:proofErr w:type="spellStart"/>
      <w:r w:rsidRPr="00C474B9">
        <w:rPr>
          <w:rStyle w:val="ae"/>
          <w:sz w:val="26"/>
          <w:szCs w:val="26"/>
        </w:rPr>
        <w:t>лендинг</w:t>
      </w:r>
      <w:proofErr w:type="spellEnd"/>
      <w:r w:rsidRPr="00C474B9">
        <w:rPr>
          <w:rStyle w:val="ae"/>
          <w:sz w:val="26"/>
          <w:szCs w:val="26"/>
        </w:rPr>
        <w:t xml:space="preserve"> или страницу захвата с продуктами.</w:t>
      </w:r>
    </w:p>
    <w:p w14:paraId="2DC6A133" w14:textId="400D95C4" w:rsidR="00C474B9" w:rsidRPr="00C474B9" w:rsidRDefault="00C474B9" w:rsidP="00C474B9">
      <w:pPr>
        <w:jc w:val="both"/>
        <w:rPr>
          <w:rStyle w:val="ae"/>
          <w:sz w:val="26"/>
          <w:szCs w:val="26"/>
        </w:rPr>
      </w:pPr>
      <w:r w:rsidRPr="00C474B9">
        <w:rPr>
          <w:rStyle w:val="ae"/>
          <w:sz w:val="26"/>
          <w:szCs w:val="26"/>
        </w:rPr>
        <w:t xml:space="preserve">3.3. Разместите на страничках в соцсетях собственные ролики со своего канала </w:t>
      </w:r>
      <w:proofErr w:type="spellStart"/>
      <w:r w:rsidRPr="00C474B9">
        <w:rPr>
          <w:rStyle w:val="ae"/>
          <w:sz w:val="26"/>
          <w:szCs w:val="26"/>
        </w:rPr>
        <w:t>YouTube</w:t>
      </w:r>
      <w:proofErr w:type="spellEnd"/>
      <w:r w:rsidRPr="00C474B9">
        <w:rPr>
          <w:rStyle w:val="ae"/>
          <w:sz w:val="26"/>
          <w:szCs w:val="26"/>
        </w:rPr>
        <w:t xml:space="preserve">. </w:t>
      </w:r>
    </w:p>
    <w:p w14:paraId="2D60615F" w14:textId="690BDD36" w:rsidR="00C474B9" w:rsidRPr="00C474B9" w:rsidRDefault="00C474B9" w:rsidP="00C474B9">
      <w:pPr>
        <w:jc w:val="both"/>
        <w:rPr>
          <w:rStyle w:val="ae"/>
          <w:sz w:val="26"/>
          <w:szCs w:val="26"/>
        </w:rPr>
      </w:pPr>
      <w:bookmarkStart w:id="7" w:name="_Toc14202613"/>
      <w:r w:rsidRPr="00C474B9">
        <w:rPr>
          <w:rStyle w:val="ae"/>
          <w:sz w:val="26"/>
          <w:szCs w:val="26"/>
        </w:rPr>
        <w:t>3.4. Составьте расписание для рекламы в соцсетях</w:t>
      </w:r>
      <w:bookmarkEnd w:id="7"/>
      <w:r w:rsidRPr="00C474B9">
        <w:rPr>
          <w:rStyle w:val="ae"/>
          <w:sz w:val="26"/>
          <w:szCs w:val="26"/>
        </w:rPr>
        <w:t xml:space="preserve">: </w:t>
      </w:r>
    </w:p>
    <w:p w14:paraId="658439A6" w14:textId="53A05068" w:rsidR="00C474B9" w:rsidRPr="00C474B9" w:rsidRDefault="00C474B9" w:rsidP="0014777D">
      <w:pPr>
        <w:pStyle w:val="a3"/>
        <w:numPr>
          <w:ilvl w:val="0"/>
          <w:numId w:val="5"/>
        </w:numPr>
        <w:jc w:val="both"/>
        <w:rPr>
          <w:rFonts w:ascii="Calibri" w:hAnsi="Calibri" w:cs="Times New Roman"/>
          <w:szCs w:val="24"/>
        </w:rPr>
      </w:pPr>
      <w:r w:rsidRPr="00C474B9">
        <w:rPr>
          <w:rFonts w:ascii="Calibri" w:hAnsi="Calibri" w:cs="Times New Roman"/>
          <w:szCs w:val="24"/>
        </w:rPr>
        <w:t>как только вы публикуете новый материал, пишите о нем во всех соцсетях, которыми пользуетесь;</w:t>
      </w:r>
    </w:p>
    <w:p w14:paraId="1CA481BA" w14:textId="3E25965C" w:rsidR="00C474B9" w:rsidRPr="00C474B9" w:rsidRDefault="00C474B9" w:rsidP="0014777D">
      <w:pPr>
        <w:pStyle w:val="a3"/>
        <w:numPr>
          <w:ilvl w:val="0"/>
          <w:numId w:val="5"/>
        </w:numPr>
        <w:jc w:val="both"/>
        <w:rPr>
          <w:rFonts w:ascii="Calibri" w:hAnsi="Calibri" w:cs="Times New Roman"/>
          <w:szCs w:val="24"/>
        </w:rPr>
      </w:pPr>
      <w:r w:rsidRPr="00C474B9">
        <w:rPr>
          <w:rFonts w:ascii="Calibri" w:hAnsi="Calibri" w:cs="Times New Roman"/>
          <w:szCs w:val="24"/>
        </w:rPr>
        <w:t xml:space="preserve">напоминайте о новом материале несколько раз через какое-то время. </w:t>
      </w:r>
    </w:p>
    <w:p w14:paraId="32CFB6CF" w14:textId="7476D689" w:rsidR="00C474B9" w:rsidRPr="00C474B9" w:rsidRDefault="00C474B9" w:rsidP="00C474B9">
      <w:pPr>
        <w:rPr>
          <w:rStyle w:val="ae"/>
          <w:sz w:val="26"/>
          <w:szCs w:val="26"/>
        </w:rPr>
      </w:pPr>
      <w:r w:rsidRPr="00C474B9">
        <w:rPr>
          <w:rStyle w:val="ae"/>
          <w:sz w:val="26"/>
          <w:szCs w:val="26"/>
        </w:rPr>
        <w:t>3.5. Создайте список тематических групп.</w:t>
      </w:r>
    </w:p>
    <w:p w14:paraId="65A501AF" w14:textId="07C872BE" w:rsidR="00C474B9" w:rsidRPr="00C474B9" w:rsidRDefault="00C474B9" w:rsidP="00C474B9">
      <w:pPr>
        <w:rPr>
          <w:rStyle w:val="ae"/>
          <w:sz w:val="26"/>
          <w:szCs w:val="26"/>
        </w:rPr>
      </w:pPr>
      <w:r w:rsidRPr="00C474B9">
        <w:rPr>
          <w:rStyle w:val="ae"/>
          <w:sz w:val="26"/>
          <w:szCs w:val="26"/>
        </w:rPr>
        <w:t xml:space="preserve">3.6. Изучите их правила. </w:t>
      </w:r>
    </w:p>
    <w:p w14:paraId="063E724A" w14:textId="79627D53" w:rsidR="00C474B9" w:rsidRPr="00C474B9" w:rsidRDefault="00C474B9" w:rsidP="00C474B9">
      <w:pPr>
        <w:rPr>
          <w:rStyle w:val="ae"/>
          <w:sz w:val="26"/>
          <w:szCs w:val="26"/>
        </w:rPr>
      </w:pPr>
      <w:r w:rsidRPr="00C474B9">
        <w:rPr>
          <w:rStyle w:val="ae"/>
          <w:sz w:val="26"/>
          <w:szCs w:val="26"/>
        </w:rPr>
        <w:t>3.7. В течение двух недель общайтесь в группе, пишите комментарии, таким образом создавая себе имидж эксперта.</w:t>
      </w:r>
    </w:p>
    <w:p w14:paraId="24B340F3" w14:textId="48ECA4F8" w:rsidR="00C474B9" w:rsidRPr="00C474B9" w:rsidRDefault="00C474B9" w:rsidP="00C474B9">
      <w:pPr>
        <w:rPr>
          <w:rStyle w:val="ae"/>
          <w:sz w:val="26"/>
          <w:szCs w:val="26"/>
        </w:rPr>
      </w:pPr>
      <w:r w:rsidRPr="00C474B9">
        <w:rPr>
          <w:rStyle w:val="ae"/>
          <w:sz w:val="26"/>
          <w:szCs w:val="26"/>
        </w:rPr>
        <w:t>3.8. После этого опубликуйте контент из блога или с сайта.</w:t>
      </w:r>
    </w:p>
    <w:p w14:paraId="0BCF695F" w14:textId="5B0AF37C" w:rsidR="00C474B9" w:rsidRPr="00C474B9" w:rsidRDefault="00C474B9" w:rsidP="00C474B9">
      <w:pPr>
        <w:rPr>
          <w:rStyle w:val="ae"/>
          <w:sz w:val="26"/>
          <w:szCs w:val="26"/>
        </w:rPr>
      </w:pPr>
      <w:r w:rsidRPr="00C474B9">
        <w:rPr>
          <w:rStyle w:val="ae"/>
          <w:sz w:val="26"/>
          <w:szCs w:val="26"/>
        </w:rPr>
        <w:t>3.9. Разместите материалы в печатных и электронных СМИ.</w:t>
      </w:r>
    </w:p>
    <w:p w14:paraId="2F0A12BE" w14:textId="3EBF34FD" w:rsidR="00C474B9" w:rsidRPr="00C474B9" w:rsidRDefault="00C474B9" w:rsidP="00C474B9">
      <w:pPr>
        <w:rPr>
          <w:rStyle w:val="ae"/>
          <w:sz w:val="26"/>
          <w:szCs w:val="26"/>
        </w:rPr>
      </w:pPr>
      <w:r w:rsidRPr="00C474B9">
        <w:rPr>
          <w:rStyle w:val="ae"/>
          <w:sz w:val="26"/>
          <w:szCs w:val="26"/>
        </w:rPr>
        <w:t>3.10. Создайте платную таргетированную или контекстную рекламу, пользуясь соответствующими руководствами.</w:t>
      </w:r>
    </w:p>
    <w:p w14:paraId="307DC377" w14:textId="1CE41EA6" w:rsidR="00C474B9" w:rsidRPr="00C474B9" w:rsidRDefault="00C474B9" w:rsidP="00C474B9">
      <w:pPr>
        <w:rPr>
          <w:rStyle w:val="ae"/>
          <w:sz w:val="26"/>
          <w:szCs w:val="26"/>
        </w:rPr>
      </w:pPr>
      <w:r w:rsidRPr="00C474B9">
        <w:rPr>
          <w:rStyle w:val="ae"/>
          <w:sz w:val="26"/>
          <w:szCs w:val="26"/>
        </w:rPr>
        <w:t xml:space="preserve">3.11. Используйте возможности партнерства и гостевого </w:t>
      </w:r>
      <w:proofErr w:type="spellStart"/>
      <w:r w:rsidRPr="00C474B9">
        <w:rPr>
          <w:rStyle w:val="ae"/>
          <w:sz w:val="26"/>
          <w:szCs w:val="26"/>
        </w:rPr>
        <w:t>блогинга</w:t>
      </w:r>
      <w:proofErr w:type="spellEnd"/>
      <w:r w:rsidRPr="00C474B9">
        <w:rPr>
          <w:rStyle w:val="ae"/>
          <w:sz w:val="26"/>
          <w:szCs w:val="26"/>
        </w:rPr>
        <w:t>, руководствуясь соответствующей инструкцией.</w:t>
      </w:r>
    </w:p>
    <w:p w14:paraId="675AE675" w14:textId="61332E08" w:rsidR="00C474B9" w:rsidRPr="00C474B9" w:rsidRDefault="00C474B9" w:rsidP="00C474B9">
      <w:pPr>
        <w:rPr>
          <w:rStyle w:val="ae"/>
          <w:sz w:val="26"/>
          <w:szCs w:val="26"/>
        </w:rPr>
      </w:pPr>
      <w:r w:rsidRPr="00C474B9">
        <w:rPr>
          <w:rStyle w:val="ae"/>
          <w:sz w:val="26"/>
          <w:szCs w:val="26"/>
        </w:rPr>
        <w:t xml:space="preserve">3.12. Добавьте на сайт страницу о политике конфиденциальности. </w:t>
      </w:r>
    </w:p>
    <w:p w14:paraId="56155808" w14:textId="57A14725" w:rsidR="00C474B9" w:rsidRPr="00C474B9" w:rsidRDefault="00C474B9" w:rsidP="00C474B9">
      <w:pPr>
        <w:rPr>
          <w:rStyle w:val="ae"/>
          <w:sz w:val="26"/>
          <w:szCs w:val="26"/>
        </w:rPr>
      </w:pPr>
      <w:r w:rsidRPr="00C474B9">
        <w:rPr>
          <w:rStyle w:val="ae"/>
          <w:sz w:val="26"/>
          <w:szCs w:val="26"/>
        </w:rPr>
        <w:t xml:space="preserve">3.13. Проведите тестирование призывов к действию. Вместо стандартного «Заказать звонок» или «Подписаться на рассылку» можно предложить «Записаться на пробное занятие». </w:t>
      </w:r>
    </w:p>
    <w:sectPr w:rsidR="00C474B9" w:rsidRPr="00C474B9" w:rsidSect="00C80A6A">
      <w:headerReference w:type="default" r:id="rId13"/>
      <w:footerReference w:type="default" r:id="rId14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E0189" w14:textId="77777777" w:rsidR="00966919" w:rsidRDefault="00966919" w:rsidP="00BD7811">
      <w:pPr>
        <w:spacing w:after="0" w:line="240" w:lineRule="auto"/>
      </w:pPr>
      <w:r>
        <w:separator/>
      </w:r>
    </w:p>
  </w:endnote>
  <w:endnote w:type="continuationSeparator" w:id="0">
    <w:p w14:paraId="302549FD" w14:textId="77777777" w:rsidR="00966919" w:rsidRDefault="00966919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modern"/>
    <w:pitch w:val="fixed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966919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14777D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6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8DBE7" w14:textId="77777777" w:rsidR="00966919" w:rsidRDefault="00966919" w:rsidP="00BD7811">
      <w:pPr>
        <w:spacing w:after="0" w:line="240" w:lineRule="auto"/>
      </w:pPr>
      <w:r>
        <w:separator/>
      </w:r>
    </w:p>
  </w:footnote>
  <w:footnote w:type="continuationSeparator" w:id="0">
    <w:p w14:paraId="47CEECBC" w14:textId="77777777" w:rsidR="00966919" w:rsidRDefault="00966919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18B30340" w:rsidR="00A32A6C" w:rsidRPr="00FE29D5" w:rsidRDefault="000B0A2B" w:rsidP="000B0A2B">
    <w:pPr>
      <w:pStyle w:val="3"/>
      <w:rPr>
        <w:b/>
        <w:bCs/>
        <w:sz w:val="20"/>
        <w:szCs w:val="20"/>
      </w:rPr>
    </w:pPr>
    <w:r w:rsidRPr="00FE29D5">
      <w:rPr>
        <w:sz w:val="20"/>
        <w:szCs w:val="20"/>
      </w:rPr>
      <w:t xml:space="preserve">                                </w:t>
    </w:r>
    <w:r w:rsidR="00C80A6A" w:rsidRPr="00FE29D5">
      <w:rPr>
        <w:sz w:val="20"/>
        <w:szCs w:val="20"/>
      </w:rPr>
      <w:t xml:space="preserve"> </w:t>
    </w:r>
    <w:r w:rsidR="00F53D0E" w:rsidRPr="00FE29D5">
      <w:rPr>
        <w:sz w:val="20"/>
        <w:szCs w:val="20"/>
      </w:rPr>
      <w:t xml:space="preserve">    </w:t>
    </w:r>
    <w:r w:rsidR="00FE29D5">
      <w:rPr>
        <w:sz w:val="20"/>
        <w:szCs w:val="20"/>
      </w:rPr>
      <w:t xml:space="preserve"> </w:t>
    </w:r>
    <w:r w:rsidR="00A32A6C" w:rsidRPr="00FE29D5">
      <w:rPr>
        <w:sz w:val="20"/>
        <w:szCs w:val="20"/>
      </w:rPr>
      <w:t xml:space="preserve">Рабочая тетрадь к курсу </w:t>
    </w:r>
    <w:r w:rsidR="00A32A6C" w:rsidRPr="00FE29D5">
      <w:rPr>
        <w:b/>
        <w:bCs/>
        <w:sz w:val="20"/>
        <w:szCs w:val="20"/>
      </w:rPr>
      <w:t>«</w:t>
    </w:r>
    <w:r w:rsidR="00C474B9" w:rsidRPr="00C474B9">
      <w:rPr>
        <w:b/>
        <w:bCs/>
        <w:sz w:val="20"/>
        <w:szCs w:val="20"/>
      </w:rPr>
      <w:t xml:space="preserve">Секреты создания подписной базы для </w:t>
    </w:r>
    <w:proofErr w:type="spellStart"/>
    <w:r w:rsidR="00C474B9" w:rsidRPr="00C474B9">
      <w:rPr>
        <w:b/>
        <w:bCs/>
        <w:sz w:val="20"/>
        <w:szCs w:val="20"/>
      </w:rPr>
      <w:t>инфобизнесменов</w:t>
    </w:r>
    <w:proofErr w:type="spellEnd"/>
    <w:r w:rsidR="00A32A6C" w:rsidRPr="00FE29D5">
      <w:rPr>
        <w:b/>
        <w:bCs/>
        <w:sz w:val="20"/>
        <w:szCs w:val="20"/>
      </w:rPr>
      <w:t>»</w:t>
    </w:r>
  </w:p>
  <w:p w14:paraId="24EC47A3" w14:textId="77777777" w:rsidR="00A32A6C" w:rsidRPr="00F53D0E" w:rsidRDefault="00A32A6C" w:rsidP="00BD7811">
    <w:pPr>
      <w:pStyle w:val="a7"/>
      <w:ind w:left="-113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91BF7"/>
    <w:multiLevelType w:val="hybridMultilevel"/>
    <w:tmpl w:val="FC480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D07FB"/>
    <w:multiLevelType w:val="hybridMultilevel"/>
    <w:tmpl w:val="C1603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E301E"/>
    <w:multiLevelType w:val="hybridMultilevel"/>
    <w:tmpl w:val="DA185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E463A"/>
    <w:multiLevelType w:val="hybridMultilevel"/>
    <w:tmpl w:val="C1486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85F7C"/>
    <w:multiLevelType w:val="hybridMultilevel"/>
    <w:tmpl w:val="5E2AF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74467"/>
    <w:rsid w:val="000959D3"/>
    <w:rsid w:val="00097862"/>
    <w:rsid w:val="000A5418"/>
    <w:rsid w:val="000B0A2B"/>
    <w:rsid w:val="000B1670"/>
    <w:rsid w:val="00133B37"/>
    <w:rsid w:val="0014777D"/>
    <w:rsid w:val="00152CE4"/>
    <w:rsid w:val="0018034C"/>
    <w:rsid w:val="00197C54"/>
    <w:rsid w:val="001A4965"/>
    <w:rsid w:val="00247081"/>
    <w:rsid w:val="0029751E"/>
    <w:rsid w:val="003035D6"/>
    <w:rsid w:val="0036048C"/>
    <w:rsid w:val="003C71F0"/>
    <w:rsid w:val="004173CA"/>
    <w:rsid w:val="0044583D"/>
    <w:rsid w:val="00482196"/>
    <w:rsid w:val="004D4C90"/>
    <w:rsid w:val="004E08A7"/>
    <w:rsid w:val="004E6369"/>
    <w:rsid w:val="00582F5E"/>
    <w:rsid w:val="00592E71"/>
    <w:rsid w:val="00595C4B"/>
    <w:rsid w:val="005A495B"/>
    <w:rsid w:val="00610781"/>
    <w:rsid w:val="00623348"/>
    <w:rsid w:val="00664DFB"/>
    <w:rsid w:val="00677C4E"/>
    <w:rsid w:val="00684A1F"/>
    <w:rsid w:val="006E299B"/>
    <w:rsid w:val="007715D7"/>
    <w:rsid w:val="007736CC"/>
    <w:rsid w:val="007E2D78"/>
    <w:rsid w:val="00806827"/>
    <w:rsid w:val="00812C34"/>
    <w:rsid w:val="00827430"/>
    <w:rsid w:val="008861B2"/>
    <w:rsid w:val="008A22B9"/>
    <w:rsid w:val="008B65D2"/>
    <w:rsid w:val="00907FB1"/>
    <w:rsid w:val="00966919"/>
    <w:rsid w:val="00993751"/>
    <w:rsid w:val="009A2A7F"/>
    <w:rsid w:val="009C4BAD"/>
    <w:rsid w:val="009D0083"/>
    <w:rsid w:val="009F12F6"/>
    <w:rsid w:val="00A025F1"/>
    <w:rsid w:val="00A32A6C"/>
    <w:rsid w:val="00A650FC"/>
    <w:rsid w:val="00AA6D0D"/>
    <w:rsid w:val="00AB1130"/>
    <w:rsid w:val="00AE271C"/>
    <w:rsid w:val="00AE340E"/>
    <w:rsid w:val="00B00786"/>
    <w:rsid w:val="00B044DA"/>
    <w:rsid w:val="00B3291D"/>
    <w:rsid w:val="00B87292"/>
    <w:rsid w:val="00BD7811"/>
    <w:rsid w:val="00C0579D"/>
    <w:rsid w:val="00C24AE5"/>
    <w:rsid w:val="00C474B9"/>
    <w:rsid w:val="00C5555E"/>
    <w:rsid w:val="00C760C3"/>
    <w:rsid w:val="00C80A6A"/>
    <w:rsid w:val="00C82E54"/>
    <w:rsid w:val="00CA1781"/>
    <w:rsid w:val="00CC446D"/>
    <w:rsid w:val="00CE283C"/>
    <w:rsid w:val="00D21ECD"/>
    <w:rsid w:val="00D47CCB"/>
    <w:rsid w:val="00D852FE"/>
    <w:rsid w:val="00DE2F12"/>
    <w:rsid w:val="00DF7988"/>
    <w:rsid w:val="00E23814"/>
    <w:rsid w:val="00E81A5C"/>
    <w:rsid w:val="00E83172"/>
    <w:rsid w:val="00E87FF5"/>
    <w:rsid w:val="00F00F18"/>
    <w:rsid w:val="00F53D0E"/>
    <w:rsid w:val="00F65B37"/>
    <w:rsid w:val="00FA3EE3"/>
    <w:rsid w:val="00FB1EAD"/>
    <w:rsid w:val="00FC4445"/>
    <w:rsid w:val="00FC4C2D"/>
    <w:rsid w:val="00F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qFormat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  <w:style w:type="paragraph" w:customStyle="1" w:styleId="af7">
    <w:name w:val="Текст в заданном формате"/>
    <w:basedOn w:val="a"/>
    <w:qFormat/>
    <w:rsid w:val="00F53D0E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customStyle="1" w:styleId="af8">
    <w:name w:val="Содержимое таблицы"/>
    <w:basedOn w:val="a"/>
    <w:qFormat/>
    <w:rsid w:val="00FE29D5"/>
    <w:pPr>
      <w:suppressLineNumbers/>
      <w:spacing w:after="0" w:line="240" w:lineRule="auto"/>
    </w:pPr>
    <w:rPr>
      <w:rFonts w:ascii="Liberation Serif" w:eastAsia="Noto Serif CJK SC" w:hAnsi="Liberation Serif" w:cs="Lohit Devanagari"/>
      <w:kern w:val="2"/>
      <w:szCs w:val="24"/>
      <w:lang w:eastAsia="zh-CN" w:bidi="hi-IN"/>
    </w:rPr>
  </w:style>
  <w:style w:type="character" w:customStyle="1" w:styleId="-">
    <w:name w:val="Интернет-ссылка"/>
    <w:rsid w:val="00FE29D5"/>
    <w:rPr>
      <w:color w:val="000080"/>
      <w:u w:val="single"/>
    </w:rPr>
  </w:style>
  <w:style w:type="paragraph" w:styleId="af9">
    <w:name w:val="Body Text"/>
    <w:basedOn w:val="a"/>
    <w:link w:val="afa"/>
    <w:uiPriority w:val="99"/>
    <w:unhideWhenUsed/>
    <w:rsid w:val="00C474B9"/>
    <w:pPr>
      <w:spacing w:after="140"/>
    </w:pPr>
    <w:rPr>
      <w:rFonts w:ascii="Liberation Serif" w:eastAsia="Noto Serif CJK SC" w:hAnsi="Liberation Serif" w:cs="Lohit Devanagari"/>
      <w:kern w:val="2"/>
      <w:szCs w:val="24"/>
      <w:lang w:eastAsia="zh-CN" w:bidi="hi-IN"/>
    </w:rPr>
  </w:style>
  <w:style w:type="character" w:customStyle="1" w:styleId="afa">
    <w:name w:val="Основной текст Знак"/>
    <w:basedOn w:val="a0"/>
    <w:link w:val="af9"/>
    <w:uiPriority w:val="99"/>
    <w:rsid w:val="00C474B9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fb">
    <w:name w:val="Выделение жирным"/>
    <w:qFormat/>
    <w:rsid w:val="00C47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rget.my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age-19542789_5386986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app6013442_112994400?group_id=&amp;ref=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vika.pro/infobiznes/courses/sekrety-sozdaniya-podpisnoj-bazy-dlya-infobiznesmenov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9C94B-099A-489E-ABFB-D2A0AE06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5</cp:revision>
  <cp:lastPrinted>2019-10-01T05:13:00Z</cp:lastPrinted>
  <dcterms:created xsi:type="dcterms:W3CDTF">2019-10-01T02:54:00Z</dcterms:created>
  <dcterms:modified xsi:type="dcterms:W3CDTF">2019-10-01T05:13:00Z</dcterms:modified>
</cp:coreProperties>
</file>