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6FAF4DE9" w:rsidR="00197C54" w:rsidRDefault="00C80A6A" w:rsidP="00C80A6A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C80A6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создать агентство</w:t>
      </w:r>
      <w:r w:rsidRPr="00C80A6A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C80A6A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интернет-маркетинга и заработать</w:t>
      </w:r>
    </w:p>
    <w:p w14:paraId="334CC62D" w14:textId="77777777" w:rsidR="00284C8F" w:rsidRDefault="00284C8F" w:rsidP="00C80A6A">
      <w:pPr>
        <w:jc w:val="center"/>
      </w:pPr>
    </w:p>
    <w:p w14:paraId="2AAC7A3D" w14:textId="6F1CDEA3" w:rsidR="00197C54" w:rsidRDefault="00284C8F" w:rsidP="00197C54">
      <w:r>
        <w:rPr>
          <w:noProof/>
        </w:rPr>
        <w:drawing>
          <wp:inline distT="0" distB="0" distL="0" distR="0" wp14:anchorId="419614FE" wp14:editId="7F5B6143">
            <wp:extent cx="6172547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nmrpsetX8vdmTf9XxSUmvJ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669" cy="478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E7223" w14:textId="77777777" w:rsidR="00284C8F" w:rsidRDefault="00284C8F"/>
    <w:p w14:paraId="195FE010" w14:textId="3DAC0FD8" w:rsidR="00284C8F" w:rsidRDefault="00284C8F">
      <w:hyperlink r:id="rId9" w:history="1">
        <w:r w:rsidRPr="00B30CEA">
          <w:rPr>
            <w:rStyle w:val="af1"/>
          </w:rPr>
          <w:t>https://navika.pro/biznes/courses/kak-sozdat-agentstvo-internetmarketinga-i-zarabotat</w:t>
        </w:r>
      </w:hyperlink>
      <w:bookmarkStart w:id="0" w:name="_GoBack"/>
      <w:bookmarkEnd w:id="0"/>
    </w:p>
    <w:p w14:paraId="5173D209" w14:textId="70521E43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3A295F3D" w:rsidR="00F65B37" w:rsidRDefault="00F65B37">
          <w:pPr>
            <w:pStyle w:val="af3"/>
            <w:rPr>
              <w:sz w:val="48"/>
              <w:szCs w:val="48"/>
            </w:rPr>
          </w:pPr>
          <w:r w:rsidRPr="00F65B37">
            <w:rPr>
              <w:sz w:val="48"/>
              <w:szCs w:val="48"/>
            </w:rPr>
            <w:t>Оглавление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0F8B43FB" w14:textId="61E4895D" w:rsidR="00C80A6A" w:rsidRPr="00C80A6A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C80A6A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80A6A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80A6A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787757" w:history="1">
            <w:r w:rsidR="00C80A6A" w:rsidRPr="00C80A6A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Регистрация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_Toc20787757 \h </w:instrTex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DF418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CBBB42C" w14:textId="553621B0" w:rsidR="00C80A6A" w:rsidRPr="00C80A6A" w:rsidRDefault="00A31DC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787758" w:history="1">
            <w:r w:rsidR="00C80A6A" w:rsidRPr="00C80A6A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Штат агентства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_Toc20787758 \h </w:instrTex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DF418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7FBDA77" w14:textId="4B5AE3C9" w:rsidR="00C80A6A" w:rsidRPr="00C80A6A" w:rsidRDefault="00A31DC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787759" w:history="1">
            <w:r w:rsidR="00C80A6A" w:rsidRPr="00C80A6A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Создание онлайн-ресурсов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_Toc20787759 \h </w:instrTex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DF418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3F90962" w14:textId="7CA3F00C" w:rsidR="00C80A6A" w:rsidRPr="00C80A6A" w:rsidRDefault="00A31DC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787760" w:history="1">
            <w:r w:rsidR="00C80A6A" w:rsidRPr="00C80A6A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Поиск клиентов и коммуникации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_Toc20787760 \h </w:instrTex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DF418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3E9BBB5" w14:textId="14398E84" w:rsidR="00C80A6A" w:rsidRPr="00C80A6A" w:rsidRDefault="00A31DC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787761" w:history="1">
            <w:r w:rsidR="00C80A6A" w:rsidRPr="00C80A6A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Сертификация официального партнерства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_Toc20787761 \h </w:instrTex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DF4182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="00C80A6A" w:rsidRPr="00C80A6A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29968C26" w:rsidR="00F65B37" w:rsidRDefault="00F65B37">
          <w:r w:rsidRPr="00C80A6A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3C4DFE" w14:textId="77777777" w:rsidR="00C80A6A" w:rsidRPr="007A7FE8" w:rsidRDefault="00C80A6A" w:rsidP="00C80A6A">
      <w:pPr>
        <w:pStyle w:val="1"/>
      </w:pPr>
      <w:bookmarkStart w:id="1" w:name="_Toc20787757"/>
      <w:r>
        <w:lastRenderedPageBreak/>
        <w:t xml:space="preserve">1. </w:t>
      </w:r>
      <w:r w:rsidRPr="007A7FE8">
        <w:t>Регистрация</w:t>
      </w:r>
      <w:bookmarkEnd w:id="1"/>
      <w:r w:rsidRPr="007A7FE8">
        <w:t xml:space="preserve"> </w:t>
      </w:r>
    </w:p>
    <w:p w14:paraId="0E89086E" w14:textId="77777777" w:rsidR="00C80A6A" w:rsidRPr="00C80A6A" w:rsidRDefault="00C80A6A" w:rsidP="00C80A6A">
      <w:pPr>
        <w:rPr>
          <w:rStyle w:val="ae"/>
        </w:rPr>
      </w:pPr>
    </w:p>
    <w:p w14:paraId="3A1520E1" w14:textId="1F64D51E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1.1. </w:t>
      </w:r>
      <w:r w:rsidRPr="00C80A6A">
        <w:rPr>
          <w:rStyle w:val="ae"/>
        </w:rPr>
        <w:t>Выберите фирменное название и проверьте его на совпадения методом поиска в Интернете. Воспользуйтесь онлайн-сервисами проверки на уникальность названия для ООО и зарегистрированных торговых марок.</w:t>
      </w:r>
    </w:p>
    <w:p w14:paraId="579B2510" w14:textId="23ADB1DF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1.2. </w:t>
      </w:r>
      <w:r w:rsidRPr="00C80A6A">
        <w:rPr>
          <w:rStyle w:val="ae"/>
        </w:rPr>
        <w:t xml:space="preserve">Выберите классы МКТУ (международной классификации товаров и услуг), в рамках которых вы будете регистрировать торговую марку. </w:t>
      </w:r>
    </w:p>
    <w:p w14:paraId="75E9C208" w14:textId="1C0068B1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1.3. </w:t>
      </w:r>
      <w:r w:rsidRPr="00C80A6A">
        <w:rPr>
          <w:rStyle w:val="ae"/>
        </w:rPr>
        <w:t>Зарегистрируйтесь в качестве индивидуального предпринимателя или общества с ограниченной ответственностью.</w:t>
      </w:r>
    </w:p>
    <w:p w14:paraId="23C5AA57" w14:textId="0DE71139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1.4. </w:t>
      </w:r>
      <w:r w:rsidRPr="00C80A6A">
        <w:rPr>
          <w:rStyle w:val="ae"/>
        </w:rPr>
        <w:t>Откройте расчетный счет в банке.</w:t>
      </w:r>
    </w:p>
    <w:p w14:paraId="712481C7" w14:textId="67A902CC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1.5. </w:t>
      </w:r>
      <w:r w:rsidRPr="00C80A6A">
        <w:rPr>
          <w:rStyle w:val="ae"/>
        </w:rPr>
        <w:t>Выберите коды экономической деятельности (ОКВЭД) для работы. В качестве основного можно указать код 74.40 — Деятельность рекламного характера.</w:t>
      </w:r>
    </w:p>
    <w:p w14:paraId="0909B1B2" w14:textId="77777777" w:rsidR="00C80A6A" w:rsidRDefault="00C80A6A" w:rsidP="00C80A6A"/>
    <w:p w14:paraId="209395A6" w14:textId="5073E449" w:rsidR="00C80A6A" w:rsidRPr="007A7FE8" w:rsidRDefault="00C80A6A" w:rsidP="00C80A6A">
      <w:r w:rsidRPr="007A7FE8">
        <w:t>В качестве дополнительных кодов можно выбрать:</w:t>
      </w:r>
    </w:p>
    <w:p w14:paraId="58E0B993" w14:textId="77777777" w:rsidR="00C80A6A" w:rsidRPr="007A7FE8" w:rsidRDefault="00C80A6A" w:rsidP="00C80A6A">
      <w:r w:rsidRPr="007A7FE8">
        <w:t>62.02 — Деятельность консультативная и работы в области компьютерных технологий.</w:t>
      </w:r>
    </w:p>
    <w:p w14:paraId="403C260D" w14:textId="77777777" w:rsidR="00C80A6A" w:rsidRPr="007A7FE8" w:rsidRDefault="00C80A6A" w:rsidP="00C80A6A">
      <w:r w:rsidRPr="007A7FE8">
        <w:t>62.09 — Деятельность, связанная с использованием вычислительной техники и информационных технологий, прочая.</w:t>
      </w:r>
    </w:p>
    <w:p w14:paraId="5E8C9EE8" w14:textId="77777777" w:rsidR="00C80A6A" w:rsidRPr="007A7FE8" w:rsidRDefault="00C80A6A" w:rsidP="00C80A6A">
      <w:r w:rsidRPr="007A7FE8">
        <w:t>63.11 — Деятельность по обработке данных, предоставление услуг по размещению информации и связанная с этим деятельность.</w:t>
      </w:r>
    </w:p>
    <w:p w14:paraId="53B9107C" w14:textId="77777777" w:rsidR="00C80A6A" w:rsidRPr="007A7FE8" w:rsidRDefault="00C80A6A" w:rsidP="00C80A6A">
      <w:r w:rsidRPr="007A7FE8">
        <w:t>63.11.1 — Деятельность по созданию и использованию баз данных и информационных ресурсов.</w:t>
      </w:r>
    </w:p>
    <w:p w14:paraId="7DBA3597" w14:textId="77777777" w:rsidR="00C80A6A" w:rsidRPr="007A7FE8" w:rsidRDefault="00C80A6A" w:rsidP="00C80A6A">
      <w:r w:rsidRPr="007A7FE8">
        <w:t xml:space="preserve">63.12 — Деятельность </w:t>
      </w:r>
      <w:proofErr w:type="spellStart"/>
      <w:r w:rsidRPr="007A7FE8">
        <w:t>web</w:t>
      </w:r>
      <w:proofErr w:type="spellEnd"/>
      <w:r w:rsidRPr="007A7FE8">
        <w:t>-порталов.</w:t>
      </w:r>
    </w:p>
    <w:p w14:paraId="6BA6EC2C" w14:textId="77777777" w:rsidR="00C80A6A" w:rsidRPr="007A7FE8" w:rsidRDefault="00C80A6A" w:rsidP="00C80A6A">
      <w:r w:rsidRPr="007A7FE8">
        <w:t>63.91 — Деятельность информационных агентств.</w:t>
      </w:r>
    </w:p>
    <w:p w14:paraId="7DBF39CF" w14:textId="77777777" w:rsidR="00C80A6A" w:rsidRPr="007A7FE8" w:rsidRDefault="00C80A6A" w:rsidP="00C80A6A">
      <w:r w:rsidRPr="007A7FE8">
        <w:t>63.99 — Деятельность информационных служб прочая, не включенная в другие группировки.</w:t>
      </w:r>
    </w:p>
    <w:p w14:paraId="2C19B4B5" w14:textId="77777777" w:rsidR="00C80A6A" w:rsidRPr="007A7FE8" w:rsidRDefault="00C80A6A" w:rsidP="00C80A6A">
      <w:r w:rsidRPr="007A7FE8">
        <w:t>70.21 — Деятельность в сфере связей с общественностью.</w:t>
      </w:r>
    </w:p>
    <w:p w14:paraId="71365CFE" w14:textId="77777777" w:rsidR="00C80A6A" w:rsidRPr="007A7FE8" w:rsidRDefault="00C80A6A" w:rsidP="00C80A6A">
      <w:r w:rsidRPr="007A7FE8">
        <w:t>73.11 — Деятельность рекламных агентств.</w:t>
      </w:r>
    </w:p>
    <w:p w14:paraId="4D9A62ED" w14:textId="77777777" w:rsidR="00C80A6A" w:rsidRPr="007A7FE8" w:rsidRDefault="00C80A6A" w:rsidP="00C80A6A">
      <w:r w:rsidRPr="007A7FE8">
        <w:lastRenderedPageBreak/>
        <w:t>73.12 — Представление в средствах массовой информации.</w:t>
      </w:r>
    </w:p>
    <w:p w14:paraId="36D1F23E" w14:textId="77777777" w:rsidR="00C80A6A" w:rsidRPr="007A7FE8" w:rsidRDefault="00C80A6A" w:rsidP="00C80A6A">
      <w:r w:rsidRPr="007A7FE8">
        <w:t>73.20 — Исследование конъюнктуры рынка и изучение общественного мнения.</w:t>
      </w:r>
    </w:p>
    <w:p w14:paraId="2F470DB0" w14:textId="77777777" w:rsidR="00C80A6A" w:rsidRPr="007A7FE8" w:rsidRDefault="00C80A6A" w:rsidP="00C80A6A">
      <w:r w:rsidRPr="007A7FE8">
        <w:t>74.10 — Деятельность, специализированная в области дизайна.</w:t>
      </w:r>
    </w:p>
    <w:p w14:paraId="53E4F89F" w14:textId="77777777" w:rsidR="00C80A6A" w:rsidRPr="007A7FE8" w:rsidRDefault="00C80A6A" w:rsidP="00C80A6A">
      <w:r w:rsidRPr="007A7FE8">
        <w:t>82.99 — Деятельность по предоставлению прочих вспомогательных услуг для бизнеса, не включенная в другие группировки.</w:t>
      </w:r>
    </w:p>
    <w:p w14:paraId="1DE686E7" w14:textId="77777777" w:rsidR="00C80A6A" w:rsidRDefault="00C80A6A" w:rsidP="00C80A6A">
      <w:pPr>
        <w:rPr>
          <w:rStyle w:val="ae"/>
        </w:rPr>
      </w:pPr>
    </w:p>
    <w:p w14:paraId="1222C3E1" w14:textId="2295841C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1.6. </w:t>
      </w:r>
      <w:r w:rsidRPr="00C80A6A">
        <w:rPr>
          <w:rStyle w:val="ae"/>
        </w:rPr>
        <w:t xml:space="preserve">Соберите комплект документов по требованию ФИПС. </w:t>
      </w:r>
    </w:p>
    <w:p w14:paraId="5AC15997" w14:textId="6E7F9230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1.7. </w:t>
      </w:r>
      <w:r w:rsidRPr="00C80A6A">
        <w:rPr>
          <w:rStyle w:val="ae"/>
        </w:rPr>
        <w:t>Подайте заявку на регистрацию торговой марки.</w:t>
      </w:r>
    </w:p>
    <w:p w14:paraId="4696E14D" w14:textId="04A17A5C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1.8. </w:t>
      </w:r>
      <w:r w:rsidRPr="00C80A6A">
        <w:rPr>
          <w:rStyle w:val="ae"/>
        </w:rPr>
        <w:t>Зарегистрируйте доменное имя для сайта и страницы в социальных сетях.</w:t>
      </w:r>
    </w:p>
    <w:p w14:paraId="254E32F2" w14:textId="1500C9F6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1.9. </w:t>
      </w:r>
      <w:r w:rsidRPr="00C80A6A">
        <w:rPr>
          <w:rStyle w:val="ae"/>
        </w:rPr>
        <w:t>Выберите платежную систему: «</w:t>
      </w:r>
      <w:proofErr w:type="spellStart"/>
      <w:r w:rsidRPr="00C80A6A">
        <w:rPr>
          <w:rStyle w:val="ae"/>
        </w:rPr>
        <w:t>Яндекс.Кассу</w:t>
      </w:r>
      <w:proofErr w:type="spellEnd"/>
      <w:r w:rsidRPr="00C80A6A">
        <w:rPr>
          <w:rStyle w:val="ae"/>
        </w:rPr>
        <w:t>», «</w:t>
      </w:r>
      <w:proofErr w:type="spellStart"/>
      <w:r w:rsidRPr="00C80A6A">
        <w:rPr>
          <w:rStyle w:val="ae"/>
        </w:rPr>
        <w:t>Робокассу</w:t>
      </w:r>
      <w:proofErr w:type="spellEnd"/>
      <w:r w:rsidRPr="00C80A6A">
        <w:rPr>
          <w:rStyle w:val="ae"/>
        </w:rPr>
        <w:t>», «</w:t>
      </w:r>
      <w:proofErr w:type="spellStart"/>
      <w:r w:rsidRPr="00C80A6A">
        <w:rPr>
          <w:rStyle w:val="ae"/>
        </w:rPr>
        <w:t>Интеркассу</w:t>
      </w:r>
      <w:proofErr w:type="spellEnd"/>
      <w:r w:rsidRPr="00C80A6A">
        <w:rPr>
          <w:rStyle w:val="ae"/>
        </w:rPr>
        <w:t xml:space="preserve">» и корпоративный </w:t>
      </w:r>
      <w:proofErr w:type="spellStart"/>
      <w:r w:rsidRPr="00C80A6A">
        <w:rPr>
          <w:rStyle w:val="ae"/>
        </w:rPr>
        <w:t>PayPal</w:t>
      </w:r>
      <w:proofErr w:type="spellEnd"/>
      <w:r w:rsidRPr="00C80A6A">
        <w:rPr>
          <w:rStyle w:val="ae"/>
        </w:rPr>
        <w:t xml:space="preserve">, если ваши клиенты — в Европе или США. </w:t>
      </w:r>
    </w:p>
    <w:p w14:paraId="44053DF0" w14:textId="77777777" w:rsidR="00C80A6A" w:rsidRPr="007A7FE8" w:rsidRDefault="00C80A6A" w:rsidP="00C80A6A"/>
    <w:p w14:paraId="108983A0" w14:textId="77777777" w:rsidR="00C80A6A" w:rsidRDefault="00C80A6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825F9BB" w14:textId="2C09D6FD" w:rsidR="00C80A6A" w:rsidRPr="007A7FE8" w:rsidRDefault="00C80A6A" w:rsidP="00C80A6A">
      <w:pPr>
        <w:pStyle w:val="1"/>
      </w:pPr>
      <w:bookmarkStart w:id="2" w:name="_Toc20787758"/>
      <w:r w:rsidRPr="007A7FE8">
        <w:lastRenderedPageBreak/>
        <w:t>2. Штат агентства</w:t>
      </w:r>
      <w:bookmarkEnd w:id="2"/>
    </w:p>
    <w:p w14:paraId="03EA30BC" w14:textId="77777777" w:rsidR="00C80A6A" w:rsidRPr="007A7FE8" w:rsidRDefault="00C80A6A" w:rsidP="00C80A6A"/>
    <w:p w14:paraId="4A5C5FCF" w14:textId="4BACBA5F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2.1. </w:t>
      </w:r>
      <w:r w:rsidRPr="00C80A6A">
        <w:rPr>
          <w:rStyle w:val="ae"/>
        </w:rPr>
        <w:t>Запишите, какие виды услуг вы собираетесь предоставлять. В соответствии с этим напишите, какие специалисты будут отвечать за оказание этих услуг. Составьте штатное расписание агентства.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0A6A" w:rsidRPr="007A7FE8" w14:paraId="6FFE2275" w14:textId="77777777" w:rsidTr="00C80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0CAE1EF" w14:textId="77777777" w:rsidR="00C80A6A" w:rsidRPr="007A7FE8" w:rsidRDefault="00C80A6A" w:rsidP="00C80A6A">
            <w:pPr>
              <w:rPr>
                <w:b w:val="0"/>
              </w:rPr>
            </w:pPr>
            <w:r w:rsidRPr="007A7FE8">
              <w:rPr>
                <w:b w:val="0"/>
              </w:rPr>
              <w:t>Услуга</w:t>
            </w:r>
          </w:p>
        </w:tc>
        <w:tc>
          <w:tcPr>
            <w:tcW w:w="4786" w:type="dxa"/>
          </w:tcPr>
          <w:p w14:paraId="324A85DC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Специалист</w:t>
            </w:r>
          </w:p>
        </w:tc>
      </w:tr>
      <w:tr w:rsidR="00C80A6A" w:rsidRPr="007A7FE8" w14:paraId="4ED9C057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37CE508" w14:textId="77777777" w:rsidR="00C80A6A" w:rsidRPr="007A7FE8" w:rsidRDefault="00C80A6A" w:rsidP="00C80A6A"/>
        </w:tc>
        <w:tc>
          <w:tcPr>
            <w:tcW w:w="4786" w:type="dxa"/>
          </w:tcPr>
          <w:p w14:paraId="696B2790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2C208B69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2B49B35" w14:textId="77777777" w:rsidR="00C80A6A" w:rsidRPr="007A7FE8" w:rsidRDefault="00C80A6A" w:rsidP="00C80A6A"/>
        </w:tc>
        <w:tc>
          <w:tcPr>
            <w:tcW w:w="4786" w:type="dxa"/>
          </w:tcPr>
          <w:p w14:paraId="35B2EC50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442A3DE9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7910685" w14:textId="77777777" w:rsidR="00C80A6A" w:rsidRPr="007A7FE8" w:rsidRDefault="00C80A6A" w:rsidP="00C80A6A"/>
        </w:tc>
        <w:tc>
          <w:tcPr>
            <w:tcW w:w="4786" w:type="dxa"/>
          </w:tcPr>
          <w:p w14:paraId="11B4122F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47915190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395ED43" w14:textId="77777777" w:rsidR="00C80A6A" w:rsidRPr="007A7FE8" w:rsidRDefault="00C80A6A" w:rsidP="00C80A6A"/>
        </w:tc>
        <w:tc>
          <w:tcPr>
            <w:tcW w:w="4786" w:type="dxa"/>
          </w:tcPr>
          <w:p w14:paraId="49BBE01B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76A51814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CF2CE6A" w14:textId="77777777" w:rsidR="00C80A6A" w:rsidRPr="007A7FE8" w:rsidRDefault="00C80A6A" w:rsidP="00C80A6A"/>
        </w:tc>
        <w:tc>
          <w:tcPr>
            <w:tcW w:w="4786" w:type="dxa"/>
          </w:tcPr>
          <w:p w14:paraId="79E58ED2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090457C8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699B8F8" w14:textId="77777777" w:rsidR="00C80A6A" w:rsidRPr="007A7FE8" w:rsidRDefault="00C80A6A" w:rsidP="00C80A6A"/>
        </w:tc>
        <w:tc>
          <w:tcPr>
            <w:tcW w:w="4786" w:type="dxa"/>
          </w:tcPr>
          <w:p w14:paraId="4259C5C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26950099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6A83EE5" w14:textId="77777777" w:rsidR="00C80A6A" w:rsidRPr="007A7FE8" w:rsidRDefault="00C80A6A" w:rsidP="00C80A6A"/>
        </w:tc>
        <w:tc>
          <w:tcPr>
            <w:tcW w:w="4786" w:type="dxa"/>
          </w:tcPr>
          <w:p w14:paraId="7F81833F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2AF173D1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FB0988" w14:textId="77777777" w:rsidR="00C80A6A" w:rsidRPr="007A7FE8" w:rsidRDefault="00C80A6A" w:rsidP="00C80A6A"/>
        </w:tc>
        <w:tc>
          <w:tcPr>
            <w:tcW w:w="4786" w:type="dxa"/>
          </w:tcPr>
          <w:p w14:paraId="48A988C9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208C5002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4F4333" w14:textId="77777777" w:rsidR="00C80A6A" w:rsidRPr="007A7FE8" w:rsidRDefault="00C80A6A" w:rsidP="00C80A6A"/>
        </w:tc>
        <w:tc>
          <w:tcPr>
            <w:tcW w:w="4786" w:type="dxa"/>
          </w:tcPr>
          <w:p w14:paraId="03D1BEAB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1CF3CFB4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DDD69A2" w14:textId="77777777" w:rsidR="00C80A6A" w:rsidRPr="007A7FE8" w:rsidRDefault="00C80A6A" w:rsidP="00C80A6A"/>
        </w:tc>
        <w:tc>
          <w:tcPr>
            <w:tcW w:w="4786" w:type="dxa"/>
          </w:tcPr>
          <w:p w14:paraId="322A546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44B909" w14:textId="77777777" w:rsidR="00C80A6A" w:rsidRPr="007A7FE8" w:rsidRDefault="00C80A6A" w:rsidP="00C80A6A"/>
    <w:p w14:paraId="107B64BD" w14:textId="68A2605B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2.2. </w:t>
      </w:r>
      <w:r w:rsidRPr="00C80A6A">
        <w:rPr>
          <w:rStyle w:val="ae"/>
        </w:rPr>
        <w:t xml:space="preserve">Подайте объявления на сайтах </w:t>
      </w:r>
      <w:proofErr w:type="spellStart"/>
      <w:r w:rsidRPr="00C80A6A">
        <w:rPr>
          <w:rStyle w:val="ae"/>
        </w:rPr>
        <w:t>HeadHunter</w:t>
      </w:r>
      <w:proofErr w:type="spellEnd"/>
      <w:r w:rsidRPr="00C80A6A">
        <w:rPr>
          <w:rStyle w:val="ae"/>
        </w:rPr>
        <w:t xml:space="preserve"> или </w:t>
      </w:r>
      <w:proofErr w:type="spellStart"/>
      <w:r w:rsidRPr="00C80A6A">
        <w:rPr>
          <w:rStyle w:val="ae"/>
        </w:rPr>
        <w:t>SuperJob</w:t>
      </w:r>
      <w:proofErr w:type="spellEnd"/>
      <w:r w:rsidRPr="00C80A6A">
        <w:rPr>
          <w:rStyle w:val="ae"/>
        </w:rPr>
        <w:t xml:space="preserve">, в социальных сетях, в профильных группах, на биржах фриланса. </w:t>
      </w:r>
    </w:p>
    <w:p w14:paraId="68D471A9" w14:textId="77777777" w:rsidR="00C80A6A" w:rsidRPr="007A7FE8" w:rsidRDefault="00C80A6A" w:rsidP="00C80A6A"/>
    <w:p w14:paraId="29B683E4" w14:textId="77777777" w:rsidR="00C80A6A" w:rsidRDefault="00C80A6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91959C7" w14:textId="068B5131" w:rsidR="00C80A6A" w:rsidRPr="007A7FE8" w:rsidRDefault="00C80A6A" w:rsidP="00C80A6A">
      <w:pPr>
        <w:pStyle w:val="1"/>
      </w:pPr>
      <w:bookmarkStart w:id="3" w:name="_Toc20787759"/>
      <w:r w:rsidRPr="007A7FE8">
        <w:lastRenderedPageBreak/>
        <w:t>3. Создание онлайн-ресурсов</w:t>
      </w:r>
      <w:bookmarkEnd w:id="3"/>
      <w:r w:rsidRPr="007A7FE8">
        <w:t xml:space="preserve"> </w:t>
      </w:r>
    </w:p>
    <w:p w14:paraId="1C960B06" w14:textId="77777777" w:rsidR="00C80A6A" w:rsidRPr="007A7FE8" w:rsidRDefault="00C80A6A" w:rsidP="00C80A6A"/>
    <w:p w14:paraId="4331B5F4" w14:textId="636905BD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3.1. </w:t>
      </w:r>
      <w:r w:rsidRPr="00C80A6A">
        <w:rPr>
          <w:rStyle w:val="ae"/>
        </w:rPr>
        <w:t>Создайте бизнес-страницы в социальных сетях, следуя внутренним инструкциям или ознакомившись с руководством из специализированных курсов.</w:t>
      </w:r>
    </w:p>
    <w:p w14:paraId="651E2422" w14:textId="799A4F86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3.2. </w:t>
      </w:r>
      <w:r w:rsidRPr="00C80A6A">
        <w:rPr>
          <w:rStyle w:val="ae"/>
        </w:rPr>
        <w:t>Создайте сайт компании, используя пошаговый алгоритм.</w:t>
      </w:r>
    </w:p>
    <w:p w14:paraId="505D2C07" w14:textId="7FFB3E86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3.3. </w:t>
      </w:r>
      <w:r w:rsidRPr="00C80A6A">
        <w:rPr>
          <w:rStyle w:val="ae"/>
        </w:rPr>
        <w:t>Составьте рекламные (посадочные) страницы для своих услуг, используя пошаговое руководство.</w:t>
      </w:r>
    </w:p>
    <w:p w14:paraId="216EF62A" w14:textId="71F79539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3.4. </w:t>
      </w:r>
      <w:r w:rsidRPr="00C80A6A">
        <w:rPr>
          <w:rStyle w:val="ae"/>
        </w:rPr>
        <w:t>Создайте блог компании на сайте.</w:t>
      </w:r>
    </w:p>
    <w:p w14:paraId="38E67922" w14:textId="77777777" w:rsidR="00C80A6A" w:rsidRPr="007A7FE8" w:rsidRDefault="00C80A6A" w:rsidP="00C80A6A"/>
    <w:p w14:paraId="318084AD" w14:textId="77777777" w:rsidR="00C80A6A" w:rsidRDefault="00C80A6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CC1D8F3" w14:textId="59EE996B" w:rsidR="00C80A6A" w:rsidRPr="007A7FE8" w:rsidRDefault="00C80A6A" w:rsidP="00C80A6A">
      <w:pPr>
        <w:pStyle w:val="1"/>
      </w:pPr>
      <w:bookmarkStart w:id="4" w:name="_Toc20787760"/>
      <w:r w:rsidRPr="007A7FE8">
        <w:lastRenderedPageBreak/>
        <w:t>4. Поиск клиентов и коммуникации</w:t>
      </w:r>
      <w:bookmarkEnd w:id="4"/>
    </w:p>
    <w:p w14:paraId="33ACED0C" w14:textId="77777777" w:rsidR="00C80A6A" w:rsidRPr="007A7FE8" w:rsidRDefault="00C80A6A" w:rsidP="00C80A6A"/>
    <w:p w14:paraId="0C0EA820" w14:textId="3AA9393A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4.1. </w:t>
      </w:r>
      <w:r w:rsidRPr="00C80A6A">
        <w:rPr>
          <w:rStyle w:val="ae"/>
        </w:rPr>
        <w:t>Создайте список понятных и простых услуг и их результатов.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0A6A" w:rsidRPr="007A7FE8" w14:paraId="35A8CEAF" w14:textId="77777777" w:rsidTr="00C80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9E6EC98" w14:textId="77777777" w:rsidR="00C80A6A" w:rsidRPr="007A7FE8" w:rsidRDefault="00C80A6A" w:rsidP="00C80A6A">
            <w:pPr>
              <w:rPr>
                <w:b w:val="0"/>
              </w:rPr>
            </w:pPr>
            <w:r w:rsidRPr="007A7FE8">
              <w:rPr>
                <w:b w:val="0"/>
              </w:rPr>
              <w:t>Услуга</w:t>
            </w:r>
          </w:p>
        </w:tc>
        <w:tc>
          <w:tcPr>
            <w:tcW w:w="4786" w:type="dxa"/>
          </w:tcPr>
          <w:p w14:paraId="1B0F5126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Результат</w:t>
            </w:r>
          </w:p>
        </w:tc>
      </w:tr>
      <w:tr w:rsidR="00C80A6A" w:rsidRPr="007A7FE8" w14:paraId="59CA8D46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0DEC0A" w14:textId="77777777" w:rsidR="00C80A6A" w:rsidRPr="007A7FE8" w:rsidRDefault="00C80A6A" w:rsidP="00C80A6A"/>
        </w:tc>
        <w:tc>
          <w:tcPr>
            <w:tcW w:w="4786" w:type="dxa"/>
          </w:tcPr>
          <w:p w14:paraId="3924F4A7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1FAE09DD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A9A91C4" w14:textId="77777777" w:rsidR="00C80A6A" w:rsidRPr="007A7FE8" w:rsidRDefault="00C80A6A" w:rsidP="00C80A6A"/>
        </w:tc>
        <w:tc>
          <w:tcPr>
            <w:tcW w:w="4786" w:type="dxa"/>
          </w:tcPr>
          <w:p w14:paraId="26D6F627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2C496B17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2BD3900" w14:textId="77777777" w:rsidR="00C80A6A" w:rsidRPr="007A7FE8" w:rsidRDefault="00C80A6A" w:rsidP="00C80A6A"/>
        </w:tc>
        <w:tc>
          <w:tcPr>
            <w:tcW w:w="4786" w:type="dxa"/>
          </w:tcPr>
          <w:p w14:paraId="6040AD68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3084FBFB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79E11F2" w14:textId="77777777" w:rsidR="00C80A6A" w:rsidRPr="007A7FE8" w:rsidRDefault="00C80A6A" w:rsidP="00C80A6A"/>
        </w:tc>
        <w:tc>
          <w:tcPr>
            <w:tcW w:w="4786" w:type="dxa"/>
          </w:tcPr>
          <w:p w14:paraId="26233A6C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21E096FA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C38F3E" w14:textId="77777777" w:rsidR="00C80A6A" w:rsidRPr="007A7FE8" w:rsidRDefault="00C80A6A" w:rsidP="00C80A6A"/>
        </w:tc>
        <w:tc>
          <w:tcPr>
            <w:tcW w:w="4786" w:type="dxa"/>
          </w:tcPr>
          <w:p w14:paraId="015B2D2C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455F7998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00CABD2" w14:textId="77777777" w:rsidR="00C80A6A" w:rsidRPr="007A7FE8" w:rsidRDefault="00C80A6A" w:rsidP="00C80A6A"/>
        </w:tc>
        <w:tc>
          <w:tcPr>
            <w:tcW w:w="4786" w:type="dxa"/>
          </w:tcPr>
          <w:p w14:paraId="412862B4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2A31275C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AC88CC3" w14:textId="77777777" w:rsidR="00C80A6A" w:rsidRPr="007A7FE8" w:rsidRDefault="00C80A6A" w:rsidP="00C80A6A"/>
        </w:tc>
        <w:tc>
          <w:tcPr>
            <w:tcW w:w="4786" w:type="dxa"/>
          </w:tcPr>
          <w:p w14:paraId="7ACD1F27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BFC891" w14:textId="77777777" w:rsidR="00C80A6A" w:rsidRPr="007A7FE8" w:rsidRDefault="00C80A6A" w:rsidP="00C80A6A"/>
    <w:p w14:paraId="6A7E3BD7" w14:textId="4130CD7D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4.2. </w:t>
      </w:r>
      <w:r w:rsidRPr="00C80A6A">
        <w:rPr>
          <w:rStyle w:val="ae"/>
        </w:rPr>
        <w:t>Составьте три-четыре готовых пакета предложений.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80A6A" w:rsidRPr="007A7FE8" w14:paraId="5E74B982" w14:textId="77777777" w:rsidTr="00C80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FA1CB7F" w14:textId="77777777" w:rsidR="00C80A6A" w:rsidRPr="007A7FE8" w:rsidRDefault="00C80A6A" w:rsidP="00C80A6A">
            <w:pPr>
              <w:rPr>
                <w:b w:val="0"/>
              </w:rPr>
            </w:pPr>
            <w:r w:rsidRPr="007A7FE8">
              <w:rPr>
                <w:b w:val="0"/>
              </w:rPr>
              <w:t>Пакет 1</w:t>
            </w:r>
          </w:p>
        </w:tc>
        <w:tc>
          <w:tcPr>
            <w:tcW w:w="2393" w:type="dxa"/>
          </w:tcPr>
          <w:p w14:paraId="7D08B85A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Пакет 2</w:t>
            </w:r>
          </w:p>
        </w:tc>
        <w:tc>
          <w:tcPr>
            <w:tcW w:w="2393" w:type="dxa"/>
          </w:tcPr>
          <w:p w14:paraId="52954037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Пакет 3</w:t>
            </w:r>
          </w:p>
        </w:tc>
        <w:tc>
          <w:tcPr>
            <w:tcW w:w="2393" w:type="dxa"/>
          </w:tcPr>
          <w:p w14:paraId="42CD70FF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Пакет 4</w:t>
            </w:r>
          </w:p>
        </w:tc>
      </w:tr>
      <w:tr w:rsidR="00C80A6A" w:rsidRPr="007A7FE8" w14:paraId="0C916FA8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EFD8605" w14:textId="77777777" w:rsidR="00C80A6A" w:rsidRPr="007A7FE8" w:rsidRDefault="00C80A6A" w:rsidP="00C80A6A"/>
        </w:tc>
        <w:tc>
          <w:tcPr>
            <w:tcW w:w="2393" w:type="dxa"/>
          </w:tcPr>
          <w:p w14:paraId="1F0B46D5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EA92B21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AE84AFD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2E02B54E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27525CC" w14:textId="77777777" w:rsidR="00C80A6A" w:rsidRPr="007A7FE8" w:rsidRDefault="00C80A6A" w:rsidP="00C80A6A"/>
        </w:tc>
        <w:tc>
          <w:tcPr>
            <w:tcW w:w="2393" w:type="dxa"/>
          </w:tcPr>
          <w:p w14:paraId="2337CB9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2E8945F4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34D7808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5FE48027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8F2487A" w14:textId="77777777" w:rsidR="00C80A6A" w:rsidRPr="007A7FE8" w:rsidRDefault="00C80A6A" w:rsidP="00C80A6A"/>
        </w:tc>
        <w:tc>
          <w:tcPr>
            <w:tcW w:w="2393" w:type="dxa"/>
          </w:tcPr>
          <w:p w14:paraId="41D353AD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33DE824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8FF942E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6FD60088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C153108" w14:textId="77777777" w:rsidR="00C80A6A" w:rsidRPr="007A7FE8" w:rsidRDefault="00C80A6A" w:rsidP="00C80A6A"/>
        </w:tc>
        <w:tc>
          <w:tcPr>
            <w:tcW w:w="2393" w:type="dxa"/>
          </w:tcPr>
          <w:p w14:paraId="3406EA15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84EE9DF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66EB30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73284790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FDF5312" w14:textId="77777777" w:rsidR="00C80A6A" w:rsidRPr="007A7FE8" w:rsidRDefault="00C80A6A" w:rsidP="00C80A6A"/>
        </w:tc>
        <w:tc>
          <w:tcPr>
            <w:tcW w:w="2393" w:type="dxa"/>
          </w:tcPr>
          <w:p w14:paraId="3582C882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7552FD83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BD48613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0E9446CA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B4E5625" w14:textId="77777777" w:rsidR="00C80A6A" w:rsidRPr="007A7FE8" w:rsidRDefault="00C80A6A" w:rsidP="00C80A6A"/>
        </w:tc>
        <w:tc>
          <w:tcPr>
            <w:tcW w:w="2393" w:type="dxa"/>
          </w:tcPr>
          <w:p w14:paraId="374BCCF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72020AFF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36CC37C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48087F09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96C6595" w14:textId="77777777" w:rsidR="00C80A6A" w:rsidRPr="007A7FE8" w:rsidRDefault="00C80A6A" w:rsidP="00C80A6A"/>
        </w:tc>
        <w:tc>
          <w:tcPr>
            <w:tcW w:w="2393" w:type="dxa"/>
          </w:tcPr>
          <w:p w14:paraId="7E81F9CA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B58B377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74E9CA72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FE4D6C" w14:textId="77777777" w:rsidR="00C80A6A" w:rsidRPr="007A7FE8" w:rsidRDefault="00C80A6A" w:rsidP="00C80A6A"/>
    <w:p w14:paraId="1EECD0D9" w14:textId="583563AC" w:rsidR="00C80A6A" w:rsidRPr="00C80A6A" w:rsidRDefault="00C80A6A" w:rsidP="00C80A6A">
      <w:pPr>
        <w:rPr>
          <w:rStyle w:val="ae"/>
        </w:rPr>
      </w:pPr>
      <w:r>
        <w:rPr>
          <w:rStyle w:val="ae"/>
        </w:rPr>
        <w:lastRenderedPageBreak/>
        <w:t xml:space="preserve">4.3. </w:t>
      </w:r>
      <w:r w:rsidRPr="00C80A6A">
        <w:rPr>
          <w:rStyle w:val="ae"/>
        </w:rPr>
        <w:t>Настройте контекстную и таргетированную рекламу.</w:t>
      </w:r>
    </w:p>
    <w:p w14:paraId="7E14D98A" w14:textId="2CEAB5D8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4.4. </w:t>
      </w:r>
      <w:r w:rsidRPr="00C80A6A">
        <w:rPr>
          <w:rStyle w:val="ae"/>
        </w:rPr>
        <w:t xml:space="preserve">Создайте </w:t>
      </w:r>
      <w:proofErr w:type="spellStart"/>
      <w:r w:rsidRPr="00C80A6A">
        <w:rPr>
          <w:rStyle w:val="ae"/>
        </w:rPr>
        <w:t>email</w:t>
      </w:r>
      <w:proofErr w:type="spellEnd"/>
      <w:r w:rsidRPr="00C80A6A">
        <w:rPr>
          <w:rStyle w:val="ae"/>
        </w:rPr>
        <w:t>-рассылку, используя специализированное руководство.</w:t>
      </w:r>
    </w:p>
    <w:p w14:paraId="00EA72A1" w14:textId="4F243384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4.5. </w:t>
      </w:r>
      <w:r w:rsidRPr="00C80A6A">
        <w:rPr>
          <w:rStyle w:val="ae"/>
        </w:rPr>
        <w:t xml:space="preserve">Создайте профили на биржах фриланса для поиска заказчиков. </w:t>
      </w:r>
    </w:p>
    <w:p w14:paraId="3D3C48C1" w14:textId="7B142887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4.6. </w:t>
      </w:r>
      <w:r w:rsidRPr="00C80A6A">
        <w:rPr>
          <w:rStyle w:val="ae"/>
        </w:rPr>
        <w:t xml:space="preserve">Сформулируйте несколько разных коммерческих предложений: для сверхмалого и малого бизнеса, для средних и крупных фирм. Для каждого сегмента определите ценовую нишу. 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0A6A" w:rsidRPr="007A7FE8" w14:paraId="52A92818" w14:textId="77777777" w:rsidTr="00C80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9C52A86" w14:textId="77777777" w:rsidR="00C80A6A" w:rsidRPr="007A7FE8" w:rsidRDefault="00C80A6A" w:rsidP="00C80A6A">
            <w:pPr>
              <w:rPr>
                <w:b w:val="0"/>
              </w:rPr>
            </w:pPr>
            <w:r w:rsidRPr="007A7FE8">
              <w:rPr>
                <w:b w:val="0"/>
              </w:rPr>
              <w:t>Микробизнес</w:t>
            </w:r>
          </w:p>
        </w:tc>
        <w:tc>
          <w:tcPr>
            <w:tcW w:w="3190" w:type="dxa"/>
          </w:tcPr>
          <w:p w14:paraId="1BFD52D7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Средний бизнес</w:t>
            </w:r>
          </w:p>
        </w:tc>
        <w:tc>
          <w:tcPr>
            <w:tcW w:w="3191" w:type="dxa"/>
          </w:tcPr>
          <w:p w14:paraId="605FB4D5" w14:textId="77777777" w:rsidR="00C80A6A" w:rsidRPr="007A7FE8" w:rsidRDefault="00C80A6A" w:rsidP="00C80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A7FE8">
              <w:rPr>
                <w:b w:val="0"/>
              </w:rPr>
              <w:t>Крупный бизнес</w:t>
            </w:r>
          </w:p>
        </w:tc>
      </w:tr>
      <w:tr w:rsidR="00C80A6A" w:rsidRPr="007A7FE8" w14:paraId="4B97DEE2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E73FCF5" w14:textId="77777777" w:rsidR="00C80A6A" w:rsidRPr="007A7FE8" w:rsidRDefault="00C80A6A" w:rsidP="00C80A6A"/>
        </w:tc>
        <w:tc>
          <w:tcPr>
            <w:tcW w:w="3190" w:type="dxa"/>
          </w:tcPr>
          <w:p w14:paraId="02BC0D7D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035E16A8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4EFBB631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C4E693F" w14:textId="77777777" w:rsidR="00C80A6A" w:rsidRPr="007A7FE8" w:rsidRDefault="00C80A6A" w:rsidP="00C80A6A"/>
        </w:tc>
        <w:tc>
          <w:tcPr>
            <w:tcW w:w="3190" w:type="dxa"/>
          </w:tcPr>
          <w:p w14:paraId="072868B0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3444D066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4B9082E4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989472D" w14:textId="77777777" w:rsidR="00C80A6A" w:rsidRPr="007A7FE8" w:rsidRDefault="00C80A6A" w:rsidP="00C80A6A"/>
        </w:tc>
        <w:tc>
          <w:tcPr>
            <w:tcW w:w="3190" w:type="dxa"/>
          </w:tcPr>
          <w:p w14:paraId="127C46DE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44B76AFF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15DC14A1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1FA3EE5" w14:textId="77777777" w:rsidR="00C80A6A" w:rsidRPr="007A7FE8" w:rsidRDefault="00C80A6A" w:rsidP="00C80A6A"/>
        </w:tc>
        <w:tc>
          <w:tcPr>
            <w:tcW w:w="3190" w:type="dxa"/>
          </w:tcPr>
          <w:p w14:paraId="784B9767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06FC3DD0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50003ADB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7102394" w14:textId="77777777" w:rsidR="00C80A6A" w:rsidRPr="007A7FE8" w:rsidRDefault="00C80A6A" w:rsidP="00C80A6A"/>
        </w:tc>
        <w:tc>
          <w:tcPr>
            <w:tcW w:w="3190" w:type="dxa"/>
          </w:tcPr>
          <w:p w14:paraId="0131BC5C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6C13D5DC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51D9A02E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3DEB229" w14:textId="77777777" w:rsidR="00C80A6A" w:rsidRPr="007A7FE8" w:rsidRDefault="00C80A6A" w:rsidP="00C80A6A"/>
        </w:tc>
        <w:tc>
          <w:tcPr>
            <w:tcW w:w="3190" w:type="dxa"/>
          </w:tcPr>
          <w:p w14:paraId="0165972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3163845D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0A6A" w:rsidRPr="007A7FE8" w14:paraId="106F9987" w14:textId="77777777" w:rsidTr="00C80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002A2EA" w14:textId="77777777" w:rsidR="00C80A6A" w:rsidRPr="007A7FE8" w:rsidRDefault="00C80A6A" w:rsidP="00C80A6A"/>
        </w:tc>
        <w:tc>
          <w:tcPr>
            <w:tcW w:w="3190" w:type="dxa"/>
          </w:tcPr>
          <w:p w14:paraId="1030D050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3BB456B8" w14:textId="77777777" w:rsidR="00C80A6A" w:rsidRPr="007A7FE8" w:rsidRDefault="00C80A6A" w:rsidP="00C8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0A6A" w:rsidRPr="007A7FE8" w14:paraId="623F7F5E" w14:textId="77777777" w:rsidTr="00C80A6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0AA6912" w14:textId="77777777" w:rsidR="00C80A6A" w:rsidRPr="007A7FE8" w:rsidRDefault="00C80A6A" w:rsidP="00C80A6A"/>
        </w:tc>
        <w:tc>
          <w:tcPr>
            <w:tcW w:w="3190" w:type="dxa"/>
          </w:tcPr>
          <w:p w14:paraId="448DA371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08C3FFF8" w14:textId="77777777" w:rsidR="00C80A6A" w:rsidRPr="007A7FE8" w:rsidRDefault="00C80A6A" w:rsidP="00C80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E2D320" w14:textId="77777777" w:rsidR="00C80A6A" w:rsidRPr="007A7FE8" w:rsidRDefault="00C80A6A" w:rsidP="00C80A6A"/>
    <w:p w14:paraId="2CCA3CA8" w14:textId="486C5919" w:rsidR="00C80A6A" w:rsidRPr="00C80A6A" w:rsidRDefault="00C80A6A" w:rsidP="00C80A6A">
      <w:pPr>
        <w:rPr>
          <w:rStyle w:val="ae"/>
        </w:rPr>
      </w:pPr>
      <w:r>
        <w:rPr>
          <w:rStyle w:val="ae"/>
        </w:rPr>
        <w:t xml:space="preserve">4.7. </w:t>
      </w:r>
      <w:r w:rsidRPr="00C80A6A">
        <w:rPr>
          <w:rStyle w:val="ae"/>
        </w:rPr>
        <w:t>Составьте образцы договоров с клиентами.</w:t>
      </w:r>
    </w:p>
    <w:p w14:paraId="6585BE30" w14:textId="77777777" w:rsidR="00C80A6A" w:rsidRPr="007A7FE8" w:rsidRDefault="00C80A6A" w:rsidP="00C80A6A"/>
    <w:p w14:paraId="7F6E34BD" w14:textId="77777777" w:rsidR="00C80A6A" w:rsidRDefault="00C80A6A">
      <w:r>
        <w:br w:type="page"/>
      </w:r>
    </w:p>
    <w:p w14:paraId="56DE2A60" w14:textId="6AEC1F00" w:rsidR="00C80A6A" w:rsidRPr="007A7FE8" w:rsidRDefault="00C80A6A" w:rsidP="00C80A6A">
      <w:pPr>
        <w:pStyle w:val="1"/>
      </w:pPr>
      <w:bookmarkStart w:id="5" w:name="_Toc20787761"/>
      <w:r w:rsidRPr="007A7FE8">
        <w:lastRenderedPageBreak/>
        <w:t>5. Сертификация официального партнерства</w:t>
      </w:r>
      <w:bookmarkEnd w:id="5"/>
    </w:p>
    <w:p w14:paraId="240C9725" w14:textId="77777777" w:rsidR="00C80A6A" w:rsidRPr="007A7FE8" w:rsidRDefault="00C80A6A" w:rsidP="00C80A6A"/>
    <w:p w14:paraId="120F19FF" w14:textId="2C97EA25" w:rsidR="00C80A6A" w:rsidRPr="007A7FE8" w:rsidRDefault="00C80A6A" w:rsidP="00C80A6A">
      <w:r>
        <w:rPr>
          <w:rStyle w:val="ae"/>
        </w:rPr>
        <w:t xml:space="preserve">5.1. </w:t>
      </w:r>
      <w:r w:rsidRPr="00C80A6A">
        <w:rPr>
          <w:rStyle w:val="ae"/>
        </w:rPr>
        <w:t xml:space="preserve">Получите статус официального партнера </w:t>
      </w:r>
      <w:proofErr w:type="spellStart"/>
      <w:r w:rsidRPr="00C80A6A">
        <w:rPr>
          <w:rStyle w:val="ae"/>
        </w:rPr>
        <w:t>Google</w:t>
      </w:r>
      <w:proofErr w:type="spellEnd"/>
      <w:r w:rsidRPr="00C80A6A">
        <w:rPr>
          <w:rStyle w:val="ae"/>
        </w:rPr>
        <w:t xml:space="preserve">: </w:t>
      </w:r>
      <w:hyperlink r:id="rId10" w:history="1">
        <w:r w:rsidRPr="007A7FE8">
          <w:rPr>
            <w:rStyle w:val="af1"/>
            <w:sz w:val="28"/>
            <w:szCs w:val="28"/>
            <w:lang w:val="en-US"/>
          </w:rPr>
          <w:t>https</w:t>
        </w:r>
        <w:r w:rsidRPr="007A7FE8">
          <w:rPr>
            <w:rStyle w:val="af1"/>
            <w:sz w:val="28"/>
            <w:szCs w:val="28"/>
          </w:rPr>
          <w:t>://</w:t>
        </w:r>
        <w:r w:rsidRPr="007A7FE8">
          <w:rPr>
            <w:rStyle w:val="af1"/>
            <w:sz w:val="28"/>
            <w:szCs w:val="28"/>
            <w:lang w:val="en-US"/>
          </w:rPr>
          <w:t>www</w:t>
        </w:r>
        <w:r w:rsidRPr="007A7FE8">
          <w:rPr>
            <w:rStyle w:val="af1"/>
            <w:sz w:val="28"/>
            <w:szCs w:val="28"/>
          </w:rPr>
          <w:t>.</w:t>
        </w:r>
        <w:r w:rsidRPr="007A7FE8">
          <w:rPr>
            <w:rStyle w:val="af1"/>
            <w:sz w:val="28"/>
            <w:szCs w:val="28"/>
            <w:lang w:val="en-US"/>
          </w:rPr>
          <w:t>google</w:t>
        </w:r>
        <w:r w:rsidRPr="007A7FE8">
          <w:rPr>
            <w:rStyle w:val="af1"/>
            <w:sz w:val="28"/>
            <w:szCs w:val="28"/>
          </w:rPr>
          <w:t>.</w:t>
        </w:r>
        <w:proofErr w:type="spellStart"/>
        <w:r w:rsidRPr="007A7FE8">
          <w:rPr>
            <w:rStyle w:val="af1"/>
            <w:sz w:val="28"/>
            <w:szCs w:val="28"/>
            <w:lang w:val="en-US"/>
          </w:rPr>
          <w:t>ru</w:t>
        </w:r>
        <w:proofErr w:type="spellEnd"/>
        <w:r w:rsidRPr="007A7FE8">
          <w:rPr>
            <w:rStyle w:val="af1"/>
            <w:sz w:val="28"/>
            <w:szCs w:val="28"/>
          </w:rPr>
          <w:t>/</w:t>
        </w:r>
        <w:r w:rsidRPr="007A7FE8">
          <w:rPr>
            <w:rStyle w:val="af1"/>
            <w:sz w:val="28"/>
            <w:szCs w:val="28"/>
            <w:lang w:val="en-US"/>
          </w:rPr>
          <w:t>partners</w:t>
        </w:r>
        <w:r w:rsidRPr="007A7FE8">
          <w:rPr>
            <w:rStyle w:val="af1"/>
            <w:sz w:val="28"/>
            <w:szCs w:val="28"/>
          </w:rPr>
          <w:t>/</w:t>
        </w:r>
        <w:r w:rsidRPr="007A7FE8">
          <w:rPr>
            <w:rStyle w:val="af1"/>
            <w:sz w:val="28"/>
            <w:szCs w:val="28"/>
            <w:lang w:val="en-US"/>
          </w:rPr>
          <w:t>about</w:t>
        </w:r>
        <w:r w:rsidRPr="007A7FE8">
          <w:rPr>
            <w:rStyle w:val="af1"/>
            <w:sz w:val="28"/>
            <w:szCs w:val="28"/>
          </w:rPr>
          <w:t>/</w:t>
        </w:r>
      </w:hyperlink>
      <w:r w:rsidRPr="00B3791D">
        <w:rPr>
          <w:rStyle w:val="af1"/>
          <w:sz w:val="28"/>
          <w:szCs w:val="28"/>
        </w:rPr>
        <w:t>.</w:t>
      </w:r>
    </w:p>
    <w:p w14:paraId="6864FDE9" w14:textId="2FE59BBB" w:rsidR="00C80A6A" w:rsidRPr="007A7FE8" w:rsidRDefault="00C80A6A" w:rsidP="00C80A6A">
      <w:r>
        <w:rPr>
          <w:rStyle w:val="ae"/>
        </w:rPr>
        <w:t xml:space="preserve">5.2. </w:t>
      </w:r>
      <w:r w:rsidRPr="00C80A6A">
        <w:rPr>
          <w:rStyle w:val="ae"/>
        </w:rPr>
        <w:t xml:space="preserve">Получите статус официального рекламного партнера </w:t>
      </w:r>
      <w:proofErr w:type="spellStart"/>
      <w:r w:rsidRPr="00C80A6A">
        <w:rPr>
          <w:rStyle w:val="ae"/>
        </w:rPr>
        <w:t>Facebook</w:t>
      </w:r>
      <w:proofErr w:type="spellEnd"/>
      <w:r w:rsidRPr="00C80A6A">
        <w:rPr>
          <w:rStyle w:val="ae"/>
        </w:rPr>
        <w:t>:</w:t>
      </w:r>
      <w:r w:rsidRPr="007A7FE8">
        <w:t xml:space="preserve"> </w:t>
      </w:r>
      <w:hyperlink r:id="rId11" w:history="1">
        <w:r w:rsidRPr="007A7FE8">
          <w:rPr>
            <w:rStyle w:val="af1"/>
            <w:sz w:val="28"/>
            <w:szCs w:val="28"/>
            <w:lang w:val="en-US"/>
          </w:rPr>
          <w:t>www</w:t>
        </w:r>
        <w:r w:rsidRPr="007A7FE8">
          <w:rPr>
            <w:rStyle w:val="af1"/>
            <w:sz w:val="28"/>
            <w:szCs w:val="28"/>
          </w:rPr>
          <w:t>.</w:t>
        </w:r>
        <w:proofErr w:type="spellStart"/>
        <w:r w:rsidRPr="007A7FE8">
          <w:rPr>
            <w:rStyle w:val="af1"/>
            <w:sz w:val="28"/>
            <w:szCs w:val="28"/>
            <w:lang w:val="en-US"/>
          </w:rPr>
          <w:t>facebook</w:t>
        </w:r>
        <w:proofErr w:type="spellEnd"/>
        <w:r w:rsidRPr="007A7FE8">
          <w:rPr>
            <w:rStyle w:val="af1"/>
            <w:sz w:val="28"/>
            <w:szCs w:val="28"/>
          </w:rPr>
          <w:t>.</w:t>
        </w:r>
        <w:r w:rsidRPr="007A7FE8">
          <w:rPr>
            <w:rStyle w:val="af1"/>
            <w:sz w:val="28"/>
            <w:szCs w:val="28"/>
            <w:lang w:val="en-US"/>
          </w:rPr>
          <w:t>com</w:t>
        </w:r>
        <w:r w:rsidRPr="007A7FE8">
          <w:rPr>
            <w:rStyle w:val="af1"/>
            <w:sz w:val="28"/>
            <w:szCs w:val="28"/>
          </w:rPr>
          <w:t>/</w:t>
        </w:r>
        <w:r w:rsidRPr="007A7FE8">
          <w:rPr>
            <w:rStyle w:val="af1"/>
            <w:sz w:val="28"/>
            <w:szCs w:val="28"/>
            <w:lang w:val="en-US"/>
          </w:rPr>
          <w:t>blueprint</w:t>
        </w:r>
      </w:hyperlink>
      <w:r w:rsidRPr="00B3791D">
        <w:rPr>
          <w:rStyle w:val="af1"/>
          <w:sz w:val="28"/>
          <w:szCs w:val="28"/>
        </w:rPr>
        <w:t>.</w:t>
      </w:r>
    </w:p>
    <w:p w14:paraId="056DCF48" w14:textId="752B5FF2" w:rsidR="00C80A6A" w:rsidRPr="007A7FE8" w:rsidRDefault="00C80A6A" w:rsidP="00C80A6A">
      <w:pPr>
        <w:rPr>
          <w:color w:val="0000FF"/>
        </w:rPr>
      </w:pPr>
      <w:r>
        <w:rPr>
          <w:rStyle w:val="ae"/>
        </w:rPr>
        <w:t xml:space="preserve">5.3. </w:t>
      </w:r>
      <w:r w:rsidRPr="00C80A6A">
        <w:rPr>
          <w:rStyle w:val="ae"/>
        </w:rPr>
        <w:t>Получите сертификат специалиста от «Яндекса»:</w:t>
      </w:r>
      <w:r w:rsidRPr="007A7FE8">
        <w:t xml:space="preserve"> </w:t>
      </w:r>
      <w:hyperlink r:id="rId12" w:history="1">
        <w:r w:rsidRPr="007A7FE8">
          <w:rPr>
            <w:rStyle w:val="af1"/>
            <w:sz w:val="28"/>
            <w:szCs w:val="28"/>
          </w:rPr>
          <w:t>https://yandex.ru/adv/expert/</w:t>
        </w:r>
      </w:hyperlink>
      <w:r>
        <w:rPr>
          <w:rStyle w:val="af1"/>
          <w:sz w:val="28"/>
          <w:szCs w:val="28"/>
        </w:rPr>
        <w:t>.</w:t>
      </w:r>
    </w:p>
    <w:p w14:paraId="69CA07CA" w14:textId="77777777" w:rsidR="00993751" w:rsidRPr="00812C34" w:rsidRDefault="00993751" w:rsidP="00C80A6A"/>
    <w:sectPr w:rsidR="00993751" w:rsidRPr="00812C34" w:rsidSect="00C80A6A">
      <w:headerReference w:type="default" r:id="rId13"/>
      <w:footerReference w:type="default" r:id="rId14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5A322" w14:textId="77777777" w:rsidR="00A31DC9" w:rsidRDefault="00A31DC9" w:rsidP="00BD7811">
      <w:pPr>
        <w:spacing w:after="0" w:line="240" w:lineRule="auto"/>
      </w:pPr>
      <w:r>
        <w:separator/>
      </w:r>
    </w:p>
  </w:endnote>
  <w:endnote w:type="continuationSeparator" w:id="0">
    <w:p w14:paraId="5278E91D" w14:textId="77777777" w:rsidR="00A31DC9" w:rsidRDefault="00A31DC9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A31DC9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1044FE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A23C1" w14:textId="77777777" w:rsidR="00A31DC9" w:rsidRDefault="00A31DC9" w:rsidP="00BD7811">
      <w:pPr>
        <w:spacing w:after="0" w:line="240" w:lineRule="auto"/>
      </w:pPr>
      <w:r>
        <w:separator/>
      </w:r>
    </w:p>
  </w:footnote>
  <w:footnote w:type="continuationSeparator" w:id="0">
    <w:p w14:paraId="25B3A12E" w14:textId="77777777" w:rsidR="00A31DC9" w:rsidRDefault="00A31DC9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5AE3ECA8" w:rsidR="00A32A6C" w:rsidRPr="00C80A6A" w:rsidRDefault="00C80A6A" w:rsidP="00CC446D">
    <w:pPr>
      <w:pStyle w:val="3"/>
      <w:jc w:val="center"/>
      <w:rPr>
        <w:b/>
        <w:bCs/>
        <w:sz w:val="20"/>
        <w:szCs w:val="20"/>
      </w:rPr>
    </w:pPr>
    <w:r>
      <w:rPr>
        <w:sz w:val="20"/>
        <w:szCs w:val="20"/>
      </w:rPr>
      <w:t xml:space="preserve">                                </w:t>
    </w:r>
    <w:r w:rsidR="00A32A6C" w:rsidRPr="00C80A6A">
      <w:rPr>
        <w:sz w:val="20"/>
        <w:szCs w:val="20"/>
      </w:rPr>
      <w:t xml:space="preserve">Рабочая тетрадь к курсу </w:t>
    </w:r>
    <w:r w:rsidR="00A32A6C" w:rsidRPr="00C80A6A">
      <w:rPr>
        <w:b/>
        <w:bCs/>
        <w:sz w:val="20"/>
        <w:szCs w:val="20"/>
      </w:rPr>
      <w:t>«</w:t>
    </w:r>
    <w:r w:rsidRPr="00C80A6A">
      <w:rPr>
        <w:b/>
        <w:bCs/>
        <w:sz w:val="20"/>
        <w:szCs w:val="20"/>
      </w:rPr>
      <w:t>Как создать агентство интернет-маркетинга и заработать</w:t>
    </w:r>
    <w:r w:rsidR="00A32A6C" w:rsidRPr="00C80A6A">
      <w:rPr>
        <w:b/>
        <w:bCs/>
        <w:sz w:val="20"/>
        <w:szCs w:val="20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044FE"/>
    <w:rsid w:val="00133B37"/>
    <w:rsid w:val="00152CE4"/>
    <w:rsid w:val="0018034C"/>
    <w:rsid w:val="00197C54"/>
    <w:rsid w:val="001A4965"/>
    <w:rsid w:val="00247081"/>
    <w:rsid w:val="00284C8F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1DC9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80A6A"/>
    <w:rsid w:val="00CA1781"/>
    <w:rsid w:val="00CC446D"/>
    <w:rsid w:val="00CE283C"/>
    <w:rsid w:val="00D852FE"/>
    <w:rsid w:val="00DE2F12"/>
    <w:rsid w:val="00DF418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adv/expe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luepr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ru/partners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biznes/courses/kak-sozdat-agentstvo-internetmarketinga-i-zarabota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CB60-AB02-48CB-AC37-D912FB7E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4</cp:revision>
  <cp:lastPrinted>2019-10-01T04:55:00Z</cp:lastPrinted>
  <dcterms:created xsi:type="dcterms:W3CDTF">2019-09-30T23:03:00Z</dcterms:created>
  <dcterms:modified xsi:type="dcterms:W3CDTF">2019-10-01T04:56:00Z</dcterms:modified>
</cp:coreProperties>
</file>